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ascii="宋体" w:hAnsi="宋体" w:eastAsia="宋体" w:cs="宋体"/>
          <w:sz w:val="52"/>
          <w:szCs w:val="52"/>
          <w:lang w:val="en-US" w:eastAsia="zh-CN"/>
        </w:rPr>
        <w:t>202</w:t>
      </w:r>
      <w:r>
        <w:rPr>
          <w:rFonts w:hint="eastAsia" w:ascii="宋体" w:hAnsi="宋体" w:cs="宋体"/>
          <w:sz w:val="52"/>
          <w:szCs w:val="52"/>
          <w:lang w:val="en-US" w:eastAsia="zh-CN"/>
        </w:rPr>
        <w:t>4</w:t>
      </w:r>
      <w:r>
        <w:rPr>
          <w:rFonts w:hint="eastAsia"/>
          <w:sz w:val="52"/>
          <w:szCs w:val="52"/>
        </w:rPr>
        <w:t>年</w:t>
      </w:r>
      <w:r>
        <w:rPr>
          <w:rFonts w:hint="eastAsia"/>
          <w:sz w:val="52"/>
          <w:szCs w:val="52"/>
          <w:lang w:eastAsia="zh-CN"/>
        </w:rPr>
        <w:t>海口市地震监测中心</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（单位）概况</w:t>
      </w:r>
    </w:p>
    <w:p>
      <w:pPr>
        <w:pStyle w:val="6"/>
        <w:numPr>
          <w:ilvl w:val="0"/>
          <w:numId w:val="2"/>
        </w:numPr>
        <w:ind w:firstLineChars="0"/>
        <w:jc w:val="left"/>
        <w:rPr>
          <w:rFonts w:hint="eastAsia" w:ascii="宋体" w:hAnsi="宋体" w:eastAsia="宋体" w:cs="宋体"/>
          <w:sz w:val="32"/>
          <w:szCs w:val="32"/>
        </w:rPr>
      </w:pPr>
      <w:r>
        <w:rPr>
          <w:rFonts w:hint="eastAsia" w:ascii="宋体" w:hAnsi="宋体" w:eastAsia="宋体" w:cs="宋体"/>
          <w:sz w:val="32"/>
          <w:szCs w:val="32"/>
        </w:rPr>
        <w:t>主要职能</w:t>
      </w:r>
    </w:p>
    <w:p>
      <w:pPr>
        <w:pStyle w:val="6"/>
        <w:numPr>
          <w:ilvl w:val="-1"/>
          <w:numId w:val="0"/>
        </w:numPr>
        <w:ind w:left="0" w:firstLine="0" w:firstLineChars="0"/>
        <w:jc w:val="left"/>
        <w:rPr>
          <w:rFonts w:hint="eastAsia" w:ascii="宋体" w:hAnsi="宋体" w:eastAsia="宋体" w:cs="宋体"/>
          <w:sz w:val="32"/>
          <w:szCs w:val="32"/>
        </w:rPr>
      </w:pPr>
      <w:r>
        <w:rPr>
          <w:rFonts w:hint="eastAsia" w:ascii="宋体" w:hAnsi="宋体" w:eastAsia="宋体" w:cs="宋体"/>
          <w:sz w:val="32"/>
          <w:szCs w:val="32"/>
          <w:lang w:eastAsia="zh-CN"/>
        </w:rPr>
        <w:t>二、</w:t>
      </w:r>
      <w:r>
        <w:rPr>
          <w:rFonts w:hint="eastAsia" w:ascii="宋体" w:hAnsi="宋体" w:eastAsia="宋体" w:cs="宋体"/>
          <w:sz w:val="32"/>
          <w:szCs w:val="32"/>
        </w:rPr>
        <w:t>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年预算表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财政拨款收支总表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一般公共预算支出表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一般公共预算基本支出表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一般公共预算“三公”经费支出表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政府性基金预算支出表。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政府性基金预算“三公”经费支出表</w:t>
      </w:r>
    </w:p>
    <w:p>
      <w:pPr>
        <w:pStyle w:val="6"/>
        <w:numPr>
          <w:ilvl w:val="0"/>
          <w:numId w:val="3"/>
        </w:numPr>
        <w:ind w:firstLineChars="0"/>
        <w:jc w:val="left"/>
        <w:rPr>
          <w:rFonts w:hint="eastAsia" w:ascii="宋体" w:hAnsi="宋体" w:eastAsia="宋体" w:cs="宋体"/>
          <w:sz w:val="32"/>
          <w:szCs w:val="32"/>
        </w:rPr>
      </w:pPr>
      <w:r>
        <w:rPr>
          <w:rFonts w:hint="eastAsia" w:ascii="宋体" w:hAnsi="宋体" w:eastAsia="宋体" w:cs="宋体"/>
          <w:sz w:val="32"/>
          <w:szCs w:val="32"/>
        </w:rPr>
        <w:t>部门</w:t>
      </w:r>
      <w:r>
        <w:rPr>
          <w:rFonts w:hint="eastAsia" w:ascii="宋体" w:hAnsi="宋体" w:eastAsia="宋体" w:cs="宋体"/>
          <w:sz w:val="32"/>
          <w:szCs w:val="32"/>
          <w:lang w:eastAsia="zh-CN"/>
        </w:rPr>
        <w:t>（单位）</w:t>
      </w:r>
      <w:r>
        <w:rPr>
          <w:rFonts w:hint="eastAsia" w:ascii="宋体" w:hAnsi="宋体" w:eastAsia="宋体" w:cs="宋体"/>
          <w:sz w:val="32"/>
          <w:szCs w:val="32"/>
        </w:rPr>
        <w:t>收支总表</w:t>
      </w:r>
    </w:p>
    <w:p>
      <w:pPr>
        <w:pStyle w:val="6"/>
        <w:numPr>
          <w:ilvl w:val="0"/>
          <w:numId w:val="3"/>
        </w:numPr>
        <w:ind w:firstLineChars="0"/>
        <w:jc w:val="left"/>
        <w:rPr>
          <w:rFonts w:hint="eastAsia" w:ascii="宋体" w:hAnsi="宋体" w:eastAsia="宋体" w:cs="宋体"/>
          <w:sz w:val="32"/>
          <w:szCs w:val="32"/>
        </w:rPr>
      </w:pPr>
      <w:r>
        <w:rPr>
          <w:rFonts w:hint="eastAsia" w:ascii="宋体" w:hAnsi="宋体" w:eastAsia="宋体" w:cs="宋体"/>
          <w:sz w:val="32"/>
          <w:szCs w:val="32"/>
        </w:rPr>
        <w:t>部门</w:t>
      </w:r>
      <w:r>
        <w:rPr>
          <w:rFonts w:hint="eastAsia" w:ascii="宋体" w:hAnsi="宋体" w:eastAsia="宋体" w:cs="宋体"/>
          <w:sz w:val="32"/>
          <w:szCs w:val="32"/>
          <w:lang w:eastAsia="zh-CN"/>
        </w:rPr>
        <w:t>（单位）</w:t>
      </w:r>
      <w:r>
        <w:rPr>
          <w:rFonts w:hint="eastAsia" w:ascii="宋体" w:hAnsi="宋体" w:eastAsia="宋体" w:cs="宋体"/>
          <w:sz w:val="32"/>
          <w:szCs w:val="32"/>
        </w:rPr>
        <w:t>收入总表</w:t>
      </w:r>
    </w:p>
    <w:p>
      <w:pPr>
        <w:pStyle w:val="6"/>
        <w:numPr>
          <w:ilvl w:val="0"/>
          <w:numId w:val="3"/>
        </w:numPr>
        <w:ind w:firstLineChars="0"/>
        <w:jc w:val="left"/>
        <w:rPr>
          <w:rFonts w:hint="eastAsia" w:ascii="宋体" w:hAnsi="宋体" w:eastAsia="宋体" w:cs="宋体"/>
          <w:sz w:val="32"/>
          <w:szCs w:val="32"/>
        </w:rPr>
      </w:pPr>
      <w:r>
        <w:rPr>
          <w:rFonts w:hint="eastAsia" w:ascii="宋体" w:hAnsi="宋体" w:eastAsia="宋体" w:cs="宋体"/>
          <w:sz w:val="32"/>
          <w:szCs w:val="32"/>
        </w:rPr>
        <w:t>部门</w:t>
      </w:r>
      <w:r>
        <w:rPr>
          <w:rFonts w:hint="eastAsia" w:ascii="宋体" w:hAnsi="宋体" w:eastAsia="宋体" w:cs="宋体"/>
          <w:sz w:val="32"/>
          <w:szCs w:val="32"/>
          <w:lang w:eastAsia="zh-CN"/>
        </w:rPr>
        <w:t>（单位）</w:t>
      </w:r>
      <w:r>
        <w:rPr>
          <w:rFonts w:hint="eastAsia" w:ascii="宋体" w:hAnsi="宋体" w:eastAsia="宋体" w:cs="宋体"/>
          <w:sz w:val="32"/>
          <w:szCs w:val="32"/>
        </w:rPr>
        <w:t>支出总表</w:t>
      </w:r>
    </w:p>
    <w:p>
      <w:pPr>
        <w:pStyle w:val="6"/>
        <w:numPr>
          <w:ilvl w:val="0"/>
          <w:numId w:val="3"/>
        </w:numPr>
        <w:ind w:firstLineChars="0"/>
        <w:jc w:val="left"/>
        <w:rPr>
          <w:rFonts w:hint="eastAsia" w:ascii="宋体" w:hAnsi="宋体" w:eastAsia="宋体" w:cs="宋体"/>
          <w:sz w:val="32"/>
          <w:szCs w:val="32"/>
        </w:rPr>
      </w:pPr>
      <w:r>
        <w:rPr>
          <w:rFonts w:hint="eastAsia" w:ascii="宋体" w:hAnsi="宋体" w:eastAsia="宋体" w:cs="宋体"/>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6"/>
        </w:numPr>
        <w:ind w:left="-10" w:leftChars="0" w:firstLine="10" w:firstLineChars="0"/>
        <w:rPr>
          <w:rFonts w:hint="eastAsia" w:ascii="宋体" w:hAnsi="宋体" w:eastAsia="宋体" w:cs="宋体"/>
          <w:sz w:val="32"/>
          <w:szCs w:val="32"/>
        </w:rPr>
      </w:pPr>
      <w:r>
        <w:rPr>
          <w:rFonts w:hint="eastAsia" w:ascii="宋体" w:hAnsi="宋体" w:eastAsia="宋体" w:cs="宋体"/>
          <w:b w:val="0"/>
          <w:bCs w:val="0"/>
          <w:sz w:val="32"/>
          <w:szCs w:val="32"/>
        </w:rPr>
        <w:t>承担海口市地震监测工作，制定短期与临震预报方案，建立和执行震情跟踪会商制度。</w:t>
      </w:r>
    </w:p>
    <w:p>
      <w:pPr>
        <w:numPr>
          <w:ilvl w:val="0"/>
          <w:numId w:val="6"/>
        </w:numPr>
        <w:ind w:left="0" w:firstLine="0" w:firstLineChars="0"/>
        <w:rPr>
          <w:rFonts w:hint="eastAsia" w:ascii="宋体" w:hAnsi="宋体" w:eastAsia="宋体" w:cs="宋体"/>
          <w:sz w:val="32"/>
          <w:szCs w:val="32"/>
        </w:rPr>
      </w:pPr>
      <w:r>
        <w:rPr>
          <w:rFonts w:hint="eastAsia" w:ascii="宋体" w:hAnsi="宋体" w:eastAsia="宋体" w:cs="宋体"/>
          <w:b w:val="0"/>
          <w:bCs w:val="0"/>
          <w:sz w:val="32"/>
          <w:szCs w:val="32"/>
        </w:rPr>
        <w:t>承担本地区地震活动与地震前兆的信息检测、传递、分析、处理和对可能发生地震的地点、时间和震级的预测；建立、维护和管理我市的地震监测台网。</w:t>
      </w:r>
      <w:r>
        <w:rPr>
          <w:rFonts w:hint="eastAsia" w:ascii="宋体" w:hAnsi="宋体" w:eastAsia="宋体" w:cs="宋体"/>
          <w:b w:val="0"/>
          <w:bCs w:val="0"/>
          <w:sz w:val="32"/>
          <w:szCs w:val="32"/>
        </w:rPr>
        <w:br w:type="textWrapping"/>
      </w:r>
      <w:r>
        <w:rPr>
          <w:rFonts w:hint="eastAsia" w:ascii="宋体" w:hAnsi="宋体" w:eastAsia="宋体" w:cs="宋体"/>
          <w:sz w:val="32"/>
          <w:szCs w:val="32"/>
        </w:rPr>
        <w:t>（三）</w:t>
      </w:r>
      <w:r>
        <w:rPr>
          <w:rFonts w:hint="eastAsia" w:ascii="宋体" w:hAnsi="宋体" w:eastAsia="宋体" w:cs="宋体"/>
          <w:b w:val="0"/>
          <w:bCs w:val="0"/>
          <w:sz w:val="32"/>
          <w:szCs w:val="32"/>
        </w:rPr>
        <w:t>建立和执行各项地震观测项目的日常维护运行工作制度；及时报送地震监测信息，保证地震监测信息的安全和质量。</w:t>
      </w:r>
    </w:p>
    <w:p>
      <w:pPr>
        <w:ind w:firstLine="0" w:firstLineChars="0"/>
        <w:rPr>
          <w:rFonts w:hint="eastAsia" w:ascii="宋体" w:hAnsi="宋体" w:eastAsia="宋体" w:cs="宋体"/>
          <w:sz w:val="32"/>
          <w:szCs w:val="32"/>
        </w:rPr>
      </w:pPr>
      <w:r>
        <w:rPr>
          <w:rFonts w:hint="eastAsia" w:ascii="宋体" w:hAnsi="宋体" w:eastAsia="宋体" w:cs="宋体"/>
          <w:sz w:val="32"/>
          <w:szCs w:val="32"/>
        </w:rPr>
        <w:t>（四）</w:t>
      </w:r>
      <w:r>
        <w:rPr>
          <w:rFonts w:hint="eastAsia" w:ascii="宋体" w:hAnsi="宋体" w:eastAsia="宋体" w:cs="宋体"/>
          <w:b w:val="0"/>
          <w:bCs w:val="0"/>
          <w:sz w:val="32"/>
          <w:szCs w:val="32"/>
        </w:rPr>
        <w:t>负责地震宏观异常的落实和异常调查报告的编写与上报备案工作。</w:t>
      </w:r>
      <w:r>
        <w:rPr>
          <w:rFonts w:hint="eastAsia" w:ascii="宋体" w:hAnsi="宋体" w:eastAsia="宋体" w:cs="宋体"/>
          <w:b w:val="0"/>
          <w:bCs w:val="0"/>
          <w:sz w:val="32"/>
          <w:szCs w:val="32"/>
        </w:rPr>
        <w:br w:type="textWrapping"/>
      </w:r>
      <w:r>
        <w:rPr>
          <w:rFonts w:hint="eastAsia" w:ascii="宋体" w:hAnsi="宋体" w:eastAsia="宋体" w:cs="宋体"/>
          <w:sz w:val="32"/>
          <w:szCs w:val="32"/>
        </w:rPr>
        <w:t>（五）</w:t>
      </w:r>
      <w:r>
        <w:rPr>
          <w:rFonts w:hint="eastAsia" w:ascii="宋体" w:hAnsi="宋体" w:eastAsia="宋体" w:cs="宋体"/>
          <w:b w:val="0"/>
          <w:bCs w:val="0"/>
          <w:sz w:val="32"/>
          <w:szCs w:val="32"/>
        </w:rPr>
        <w:t>破坏性地震发生后，及时将震情及其发展趋势等信息上报；负责现场地震监测预报</w:t>
      </w:r>
      <w:r>
        <w:rPr>
          <w:rFonts w:hint="eastAsia" w:ascii="宋体" w:hAnsi="宋体" w:eastAsia="宋体" w:cs="宋体"/>
          <w:sz w:val="32"/>
          <w:szCs w:val="32"/>
        </w:rPr>
        <w:t>工作。</w:t>
      </w:r>
    </w:p>
    <w:p>
      <w:pPr>
        <w:ind w:firstLine="0" w:firstLineChars="0"/>
        <w:rPr>
          <w:rFonts w:hint="eastAsia" w:ascii="宋体" w:hAnsi="宋体" w:eastAsia="宋体" w:cs="宋体"/>
          <w:sz w:val="32"/>
          <w:szCs w:val="32"/>
        </w:rPr>
      </w:pPr>
      <w:r>
        <w:rPr>
          <w:rFonts w:hint="eastAsia" w:ascii="宋体" w:hAnsi="宋体" w:eastAsia="宋体" w:cs="宋体"/>
          <w:sz w:val="32"/>
          <w:szCs w:val="32"/>
        </w:rPr>
        <w:t>（六）</w:t>
      </w:r>
      <w:r>
        <w:rPr>
          <w:rFonts w:hint="eastAsia" w:ascii="宋体" w:hAnsi="宋体" w:eastAsia="宋体" w:cs="宋体"/>
          <w:b w:val="0"/>
          <w:bCs w:val="0"/>
          <w:sz w:val="32"/>
          <w:szCs w:val="32"/>
        </w:rPr>
        <w:t>负责形成震后地震趋势判定意见，向省级地震机构报告。</w:t>
      </w:r>
    </w:p>
    <w:p>
      <w:pPr>
        <w:ind w:firstLine="0" w:firstLineChars="0"/>
        <w:rPr>
          <w:rFonts w:hint="eastAsia" w:ascii="宋体" w:hAnsi="宋体" w:eastAsia="宋体" w:cs="宋体"/>
          <w:sz w:val="32"/>
          <w:szCs w:val="32"/>
        </w:rPr>
      </w:pPr>
      <w:r>
        <w:rPr>
          <w:rFonts w:hint="eastAsia" w:ascii="宋体" w:hAnsi="宋体" w:eastAsia="宋体" w:cs="宋体"/>
          <w:sz w:val="32"/>
          <w:szCs w:val="32"/>
        </w:rPr>
        <w:t>（七）</w:t>
      </w:r>
      <w:r>
        <w:rPr>
          <w:rFonts w:hint="eastAsia" w:ascii="宋体" w:hAnsi="宋体" w:eastAsia="宋体" w:cs="宋体"/>
          <w:b w:val="0"/>
          <w:bCs w:val="0"/>
          <w:sz w:val="32"/>
          <w:szCs w:val="32"/>
        </w:rPr>
        <w:t>负责对普遍有感地震的震后地震趋势判定和破坏性地震的震后地震趋势判定</w:t>
      </w:r>
      <w:r>
        <w:rPr>
          <w:rFonts w:hint="eastAsia" w:ascii="宋体" w:hAnsi="宋体" w:eastAsia="宋体" w:cs="宋体"/>
          <w:b w:val="0"/>
          <w:bCs w:val="0"/>
          <w:sz w:val="32"/>
          <w:szCs w:val="32"/>
          <w:lang w:eastAsia="zh-CN"/>
        </w:rPr>
        <w:t>并上报。</w:t>
      </w:r>
    </w:p>
    <w:p>
      <w:pPr>
        <w:numPr>
          <w:ilvl w:val="0"/>
          <w:numId w:val="7"/>
        </w:numPr>
        <w:ind w:firstLine="0" w:firstLineChars="0"/>
        <w:rPr>
          <w:rFonts w:hint="eastAsia" w:ascii="宋体" w:hAnsi="宋体" w:eastAsia="宋体" w:cs="宋体"/>
          <w:color w:val="000000"/>
          <w:kern w:val="0"/>
          <w:sz w:val="32"/>
          <w:szCs w:val="32"/>
        </w:rPr>
      </w:pPr>
      <w:r>
        <w:rPr>
          <w:rFonts w:hint="eastAsia" w:ascii="宋体" w:hAnsi="宋体" w:eastAsia="宋体" w:cs="宋体"/>
          <w:b w:val="0"/>
          <w:bCs w:val="0"/>
          <w:sz w:val="32"/>
          <w:szCs w:val="32"/>
        </w:rPr>
        <w:t>承担海口市的震情值班工作，指导各区的地震监测工作。</w:t>
      </w:r>
    </w:p>
    <w:p>
      <w:pPr>
        <w:pStyle w:val="6"/>
        <w:numPr>
          <w:ilvl w:val="-1"/>
          <w:numId w:val="0"/>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预算单位构成</w:t>
      </w:r>
    </w:p>
    <w:p>
      <w:pPr>
        <w:numPr>
          <w:ilvl w:val="0"/>
          <w:numId w:val="0"/>
        </w:numPr>
        <w:rPr>
          <w:rFonts w:hint="eastAsia" w:ascii="宋体" w:hAnsi="宋体" w:eastAsia="宋体" w:cs="宋体"/>
          <w:color w:val="000000"/>
          <w:kern w:val="0"/>
          <w:sz w:val="32"/>
          <w:szCs w:val="32"/>
        </w:rPr>
      </w:pPr>
      <w:r>
        <w:rPr>
          <w:rFonts w:hint="eastAsia" w:ascii="黑体" w:hAnsi="黑体" w:eastAsia="黑体"/>
          <w:sz w:val="32"/>
          <w:szCs w:val="32"/>
          <w:lang w:val="en-US" w:eastAsia="zh-CN"/>
        </w:rPr>
        <w:t xml:space="preserve">    </w:t>
      </w:r>
      <w:r>
        <w:rPr>
          <w:rFonts w:hint="eastAsia" w:ascii="宋体" w:hAnsi="宋体" w:eastAsia="宋体" w:cs="宋体"/>
          <w:color w:val="000000"/>
          <w:sz w:val="32"/>
          <w:szCs w:val="32"/>
        </w:rPr>
        <w:t>海口市地震监测中心</w:t>
      </w:r>
      <w:r>
        <w:rPr>
          <w:rFonts w:hint="eastAsia" w:ascii="宋体" w:hAnsi="宋体" w:eastAsia="宋体" w:cs="宋体"/>
          <w:color w:val="000000"/>
          <w:kern w:val="0"/>
          <w:sz w:val="32"/>
          <w:szCs w:val="32"/>
          <w:lang w:eastAsia="zh-CN"/>
        </w:rPr>
        <w:t>隶属海口市应急管理局，</w:t>
      </w:r>
      <w:r>
        <w:rPr>
          <w:rFonts w:hint="eastAsia" w:ascii="宋体" w:hAnsi="宋体" w:eastAsia="宋体" w:cs="宋体"/>
          <w:color w:val="000000"/>
          <w:kern w:val="0"/>
          <w:sz w:val="32"/>
          <w:szCs w:val="32"/>
        </w:rPr>
        <w:t>为正科级事业单位。</w:t>
      </w:r>
      <w:r>
        <w:rPr>
          <w:rFonts w:hint="eastAsia" w:ascii="宋体" w:hAnsi="宋体" w:cs="宋体"/>
          <w:color w:val="000000"/>
          <w:kern w:val="0"/>
          <w:sz w:val="32"/>
          <w:szCs w:val="32"/>
          <w:lang w:eastAsia="zh-CN"/>
        </w:rPr>
        <w:t>2024</w:t>
      </w:r>
      <w:r>
        <w:rPr>
          <w:rFonts w:hint="eastAsia" w:ascii="宋体" w:hAnsi="宋体" w:eastAsia="宋体" w:cs="宋体"/>
          <w:color w:val="auto"/>
          <w:kern w:val="0"/>
          <w:sz w:val="32"/>
          <w:szCs w:val="32"/>
        </w:rPr>
        <w:t>年</w:t>
      </w:r>
      <w:r>
        <w:rPr>
          <w:rFonts w:hint="eastAsia" w:ascii="宋体" w:hAnsi="宋体" w:eastAsia="宋体" w:cs="宋体"/>
          <w:color w:val="auto"/>
          <w:sz w:val="32"/>
          <w:szCs w:val="32"/>
        </w:rPr>
        <w:t>地震监测中心</w:t>
      </w:r>
      <w:r>
        <w:rPr>
          <w:rFonts w:hint="eastAsia" w:ascii="宋体" w:hAnsi="宋体" w:eastAsia="宋体" w:cs="宋体"/>
          <w:color w:val="auto"/>
          <w:kern w:val="0"/>
          <w:sz w:val="32"/>
          <w:szCs w:val="32"/>
        </w:rPr>
        <w:t>定编</w:t>
      </w:r>
      <w:r>
        <w:rPr>
          <w:rFonts w:hint="eastAsia" w:ascii="宋体" w:hAnsi="宋体" w:eastAsia="宋体" w:cs="宋体"/>
          <w:color w:val="auto"/>
          <w:kern w:val="0"/>
          <w:sz w:val="32"/>
          <w:szCs w:val="32"/>
          <w:lang w:val="en-US" w:eastAsia="zh-CN"/>
        </w:rPr>
        <w:t>7</w:t>
      </w:r>
      <w:r>
        <w:rPr>
          <w:rFonts w:hint="eastAsia" w:ascii="宋体" w:hAnsi="宋体" w:eastAsia="宋体" w:cs="宋体"/>
          <w:color w:val="auto"/>
          <w:kern w:val="0"/>
          <w:sz w:val="32"/>
          <w:szCs w:val="32"/>
        </w:rPr>
        <w:t>人，实有</w:t>
      </w:r>
      <w:r>
        <w:rPr>
          <w:rFonts w:hint="eastAsia" w:ascii="宋体" w:hAnsi="宋体" w:eastAsia="宋体" w:cs="宋体"/>
          <w:color w:val="auto"/>
          <w:kern w:val="0"/>
          <w:sz w:val="32"/>
          <w:szCs w:val="32"/>
          <w:lang w:val="en-US" w:eastAsia="zh-CN"/>
        </w:rPr>
        <w:t>6</w:t>
      </w:r>
      <w:r>
        <w:rPr>
          <w:rFonts w:hint="eastAsia" w:ascii="宋体" w:hAnsi="宋体" w:eastAsia="宋体" w:cs="宋体"/>
          <w:color w:val="000000"/>
          <w:kern w:val="0"/>
          <w:sz w:val="32"/>
          <w:szCs w:val="32"/>
        </w:rPr>
        <w:t>人。</w:t>
      </w:r>
      <w:r>
        <w:rPr>
          <w:rFonts w:hint="eastAsia" w:ascii="宋体" w:hAnsi="宋体" w:eastAsia="宋体" w:cs="宋体"/>
          <w:color w:val="000000"/>
          <w:kern w:val="0"/>
          <w:sz w:val="32"/>
          <w:szCs w:val="32"/>
          <w:lang w:eastAsia="zh-CN"/>
        </w:rPr>
        <w:t>属基层预算单位，无内设机构。</w:t>
      </w:r>
    </w:p>
    <w:p>
      <w:pP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cs="黑体"/>
          <w:sz w:val="32"/>
          <w:szCs w:val="32"/>
          <w:lang w:val="en-US" w:eastAsia="zh-CN"/>
        </w:rPr>
        <w:t>2024</w:t>
      </w:r>
      <w:r>
        <w:rPr>
          <w:rFonts w:hint="eastAsia" w:ascii="黑体" w:hAnsi="黑体" w:eastAsia="黑体"/>
          <w:sz w:val="32"/>
          <w:szCs w:val="32"/>
        </w:rPr>
        <w:t>年预算表</w:t>
      </w:r>
    </w:p>
    <w:p>
      <w:pPr>
        <w:ind w:left="800"/>
        <w:jc w:val="both"/>
        <w:rPr>
          <w:rFonts w:hint="eastAsia" w:ascii="仿宋_GB2312" w:hAnsi="黑体" w:eastAsia="仿宋_GB2312"/>
          <w:b/>
          <w:sz w:val="32"/>
          <w:szCs w:val="32"/>
        </w:rPr>
      </w:pPr>
    </w:p>
    <w:p>
      <w:pPr>
        <w:ind w:left="800"/>
        <w:jc w:val="both"/>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cs="黑体"/>
          <w:sz w:val="32"/>
          <w:szCs w:val="32"/>
          <w:lang w:val="en-US" w:eastAsia="zh-CN"/>
        </w:rPr>
        <w:t>2024</w:t>
      </w:r>
      <w:r>
        <w:rPr>
          <w:rFonts w:hint="eastAsia" w:ascii="黑体" w:hAnsi="黑体" w:eastAsia="黑体"/>
          <w:sz w:val="32"/>
          <w:szCs w:val="32"/>
        </w:rPr>
        <w:t>年预算情况说明</w:t>
      </w:r>
    </w:p>
    <w:p>
      <w:pPr>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（单位）</w:t>
      </w:r>
      <w:r>
        <w:rPr>
          <w:rFonts w:hint="eastAsia" w:ascii="宋体" w:hAnsi="宋体" w:cs="宋体"/>
          <w:sz w:val="32"/>
          <w:szCs w:val="32"/>
          <w:lang w:val="en-US" w:eastAsia="zh-CN"/>
        </w:rPr>
        <w:t>2024</w:t>
      </w:r>
      <w:r>
        <w:rPr>
          <w:rFonts w:hint="eastAsia" w:ascii="宋体" w:hAnsi="宋体" w:eastAsia="宋体" w:cs="宋体"/>
          <w:sz w:val="32"/>
          <w:szCs w:val="32"/>
        </w:rPr>
        <w:t>年财政拨款收支总预算</w:t>
      </w:r>
      <w:r>
        <w:rPr>
          <w:rFonts w:hint="eastAsia" w:ascii="宋体" w:hAnsi="宋体" w:cs="宋体"/>
          <w:sz w:val="32"/>
          <w:szCs w:val="32"/>
          <w:lang w:val="en-US" w:eastAsia="zh-CN"/>
        </w:rPr>
        <w:t>302.45</w:t>
      </w:r>
      <w:r>
        <w:rPr>
          <w:rFonts w:hint="eastAsia" w:ascii="宋体" w:hAnsi="宋体" w:eastAsia="宋体" w:cs="宋体"/>
          <w:sz w:val="32"/>
          <w:szCs w:val="32"/>
        </w:rPr>
        <w:t>万元。其中，收入总计</w:t>
      </w:r>
      <w:r>
        <w:rPr>
          <w:rFonts w:hint="eastAsia" w:ascii="宋体" w:hAnsi="宋体" w:cs="宋体"/>
          <w:sz w:val="32"/>
          <w:szCs w:val="32"/>
          <w:lang w:val="en-US" w:eastAsia="zh-CN"/>
        </w:rPr>
        <w:t>302.45</w:t>
      </w:r>
      <w:r>
        <w:rPr>
          <w:rFonts w:hint="eastAsia" w:ascii="宋体" w:hAnsi="宋体" w:eastAsia="宋体" w:cs="宋体"/>
          <w:sz w:val="32"/>
          <w:szCs w:val="32"/>
        </w:rPr>
        <w:t>万元，包括一般公共预算本年收入</w:t>
      </w:r>
      <w:r>
        <w:rPr>
          <w:rFonts w:hint="eastAsia" w:ascii="宋体" w:hAnsi="宋体" w:cs="宋体"/>
          <w:sz w:val="32"/>
          <w:szCs w:val="32"/>
          <w:lang w:val="en-US" w:eastAsia="zh-CN"/>
        </w:rPr>
        <w:t>302.45</w:t>
      </w:r>
      <w:r>
        <w:rPr>
          <w:rFonts w:hint="eastAsia" w:ascii="宋体" w:hAnsi="宋体" w:eastAsia="宋体" w:cs="宋体"/>
          <w:sz w:val="32"/>
          <w:szCs w:val="32"/>
        </w:rPr>
        <w:t>万元、上年结转</w:t>
      </w:r>
      <w:r>
        <w:rPr>
          <w:rFonts w:hint="eastAsia" w:ascii="宋体" w:hAnsi="宋体" w:eastAsia="宋体" w:cs="宋体"/>
          <w:sz w:val="32"/>
          <w:szCs w:val="32"/>
          <w:lang w:val="en-US" w:eastAsia="zh-CN"/>
        </w:rPr>
        <w:t>0</w:t>
      </w:r>
      <w:r>
        <w:rPr>
          <w:rFonts w:hint="eastAsia" w:ascii="宋体" w:hAnsi="宋体" w:eastAsia="宋体" w:cs="宋体"/>
          <w:sz w:val="32"/>
          <w:szCs w:val="32"/>
        </w:rPr>
        <w:t>万元，政府性基金预算本年收入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万元、上年结转</w:t>
      </w:r>
      <w:r>
        <w:rPr>
          <w:rFonts w:hint="eastAsia" w:ascii="宋体" w:hAnsi="宋体" w:eastAsia="宋体" w:cs="宋体"/>
          <w:sz w:val="32"/>
          <w:szCs w:val="32"/>
          <w:lang w:val="en-US" w:eastAsia="zh-CN"/>
        </w:rPr>
        <w:t>0</w:t>
      </w:r>
      <w:r>
        <w:rPr>
          <w:rFonts w:hint="eastAsia" w:ascii="宋体" w:hAnsi="宋体" w:eastAsia="宋体" w:cs="宋体"/>
          <w:sz w:val="32"/>
          <w:szCs w:val="32"/>
        </w:rPr>
        <w:t>万元；支出总计</w:t>
      </w:r>
      <w:r>
        <w:rPr>
          <w:rFonts w:hint="eastAsia" w:ascii="宋体" w:hAnsi="宋体" w:cs="宋体"/>
          <w:sz w:val="32"/>
          <w:szCs w:val="32"/>
          <w:lang w:val="en-US" w:eastAsia="zh-CN"/>
        </w:rPr>
        <w:t>302.45</w:t>
      </w:r>
      <w:r>
        <w:rPr>
          <w:rFonts w:hint="eastAsia" w:ascii="宋体" w:hAnsi="宋体" w:eastAsia="宋体" w:cs="宋体"/>
          <w:sz w:val="32"/>
          <w:szCs w:val="32"/>
        </w:rPr>
        <w:t>万元，包括社会保障和就业支出</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9.47</w:t>
      </w:r>
      <w:r>
        <w:rPr>
          <w:rFonts w:hint="eastAsia" w:ascii="宋体" w:hAnsi="宋体" w:eastAsia="宋体" w:cs="宋体"/>
          <w:sz w:val="32"/>
          <w:szCs w:val="32"/>
        </w:rPr>
        <w:t>万元，卫生健康支出</w:t>
      </w:r>
      <w:r>
        <w:rPr>
          <w:rFonts w:hint="eastAsia" w:ascii="宋体" w:hAnsi="宋体" w:cs="宋体"/>
          <w:sz w:val="32"/>
          <w:szCs w:val="32"/>
          <w:lang w:val="en-US" w:eastAsia="zh-CN"/>
        </w:rPr>
        <w:t>13.24</w:t>
      </w:r>
      <w:r>
        <w:rPr>
          <w:rFonts w:hint="eastAsia" w:ascii="宋体" w:hAnsi="宋体" w:eastAsia="宋体" w:cs="宋体"/>
          <w:sz w:val="32"/>
          <w:szCs w:val="32"/>
        </w:rPr>
        <w:t>万元</w:t>
      </w:r>
      <w:r>
        <w:rPr>
          <w:rFonts w:hint="eastAsia" w:ascii="宋体" w:hAnsi="宋体" w:eastAsia="宋体" w:cs="宋体"/>
          <w:sz w:val="32"/>
          <w:szCs w:val="32"/>
          <w:lang w:val="en-US" w:eastAsia="zh-CN"/>
        </w:rPr>
        <w:t>,住房保障支出</w:t>
      </w:r>
      <w:r>
        <w:rPr>
          <w:rFonts w:hint="eastAsia" w:ascii="宋体" w:hAnsi="宋体" w:cs="宋体"/>
          <w:sz w:val="32"/>
          <w:szCs w:val="32"/>
          <w:lang w:val="en-US" w:eastAsia="zh-CN"/>
        </w:rPr>
        <w:t>8.98</w:t>
      </w:r>
      <w:r>
        <w:rPr>
          <w:rFonts w:hint="eastAsia" w:ascii="宋体" w:hAnsi="宋体" w:eastAsia="宋体" w:cs="宋体"/>
          <w:sz w:val="32"/>
          <w:szCs w:val="32"/>
        </w:rPr>
        <w:t>万元</w:t>
      </w:r>
      <w:r>
        <w:rPr>
          <w:rFonts w:hint="eastAsia" w:ascii="宋体" w:hAnsi="宋体" w:eastAsia="宋体" w:cs="宋体"/>
          <w:sz w:val="32"/>
          <w:szCs w:val="32"/>
          <w:lang w:val="en-US" w:eastAsia="zh-CN"/>
        </w:rPr>
        <w:t>,灾害防治及应急管理支出</w:t>
      </w:r>
      <w:r>
        <w:rPr>
          <w:rFonts w:hint="eastAsia" w:ascii="宋体" w:hAnsi="宋体" w:cs="宋体"/>
          <w:sz w:val="32"/>
          <w:szCs w:val="32"/>
          <w:lang w:val="en-US" w:eastAsia="zh-CN"/>
        </w:rPr>
        <w:t>260.75</w:t>
      </w:r>
      <w:r>
        <w:rPr>
          <w:rFonts w:hint="eastAsia" w:ascii="宋体" w:hAnsi="宋体" w:eastAsia="宋体" w:cs="宋体"/>
          <w:sz w:val="32"/>
          <w:szCs w:val="32"/>
        </w:rPr>
        <w:t>万元</w:t>
      </w:r>
      <w:r>
        <w:rPr>
          <w:rFonts w:hint="eastAsia" w:ascii="宋体" w:hAnsi="宋体" w:eastAsia="宋体" w:cs="宋体"/>
          <w:sz w:val="32"/>
          <w:szCs w:val="32"/>
          <w:lang w:val="en-US" w:eastAsia="zh-CN"/>
        </w:rPr>
        <w:t>,</w:t>
      </w:r>
      <w:r>
        <w:rPr>
          <w:rFonts w:hint="eastAsia" w:ascii="宋体" w:hAnsi="宋体" w:eastAsia="宋体" w:cs="宋体"/>
          <w:sz w:val="32"/>
          <w:szCs w:val="32"/>
        </w:rPr>
        <w:t>结转下年</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320" w:firstLineChars="100"/>
        <w:jc w:val="left"/>
        <w:rPr>
          <w:rFonts w:hint="eastAsia" w:ascii="宋体" w:hAnsi="宋体" w:eastAsia="宋体" w:cs="宋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w:t>
      </w:r>
      <w:r>
        <w:rPr>
          <w:rFonts w:hint="eastAsia" w:ascii="宋体" w:hAnsi="宋体" w:eastAsia="宋体" w:cs="宋体"/>
          <w:sz w:val="32"/>
          <w:szCs w:val="32"/>
        </w:rPr>
        <w:t>一般公共预算当年</w:t>
      </w:r>
      <w:r>
        <w:rPr>
          <w:rFonts w:hint="eastAsia" w:ascii="宋体" w:hAnsi="宋体" w:eastAsia="宋体" w:cs="宋体"/>
          <w:sz w:val="32"/>
          <w:szCs w:val="32"/>
          <w:lang w:eastAsia="zh-CN"/>
        </w:rPr>
        <w:t>拨款</w:t>
      </w:r>
      <w:r>
        <w:rPr>
          <w:rFonts w:hint="eastAsia" w:ascii="宋体" w:hAnsi="宋体" w:eastAsia="宋体" w:cs="宋体"/>
          <w:sz w:val="32"/>
          <w:szCs w:val="32"/>
        </w:rPr>
        <w:t>变化情况</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b w:val="0"/>
          <w:bCs/>
          <w:sz w:val="32"/>
          <w:szCs w:val="32"/>
        </w:rPr>
        <w:t>海口市</w:t>
      </w:r>
      <w:r>
        <w:rPr>
          <w:rFonts w:hint="eastAsia" w:ascii="宋体" w:hAnsi="宋体" w:eastAsia="宋体" w:cs="宋体"/>
          <w:b w:val="0"/>
          <w:bCs/>
          <w:sz w:val="32"/>
          <w:szCs w:val="32"/>
          <w:lang w:eastAsia="zh-CN"/>
        </w:rPr>
        <w:t>地震监测中心</w:t>
      </w:r>
      <w:r>
        <w:rPr>
          <w:rFonts w:hint="eastAsia" w:ascii="宋体" w:hAnsi="宋体" w:cs="宋体"/>
          <w:sz w:val="32"/>
          <w:szCs w:val="32"/>
          <w:lang w:val="en-US" w:eastAsia="zh-CN"/>
        </w:rPr>
        <w:t>2024</w:t>
      </w:r>
      <w:r>
        <w:rPr>
          <w:rFonts w:hint="eastAsia" w:ascii="宋体" w:hAnsi="宋体" w:eastAsia="宋体" w:cs="宋体"/>
          <w:sz w:val="32"/>
          <w:szCs w:val="32"/>
        </w:rPr>
        <w:t>年一般公共预算当年拨款</w:t>
      </w:r>
      <w:r>
        <w:rPr>
          <w:rFonts w:hint="eastAsia" w:ascii="宋体" w:hAnsi="宋体" w:cs="宋体"/>
          <w:sz w:val="32"/>
          <w:szCs w:val="32"/>
          <w:lang w:val="en-US" w:eastAsia="zh-CN"/>
        </w:rPr>
        <w:t>302.45</w:t>
      </w:r>
      <w:r>
        <w:rPr>
          <w:rFonts w:hint="eastAsia" w:ascii="宋体" w:hAnsi="宋体" w:eastAsia="宋体" w:cs="宋体"/>
          <w:sz w:val="32"/>
          <w:szCs w:val="32"/>
        </w:rPr>
        <w:t>万元，比上年预算数增加</w:t>
      </w:r>
      <w:r>
        <w:rPr>
          <w:rFonts w:hint="eastAsia" w:ascii="宋体" w:hAnsi="宋体" w:cs="宋体"/>
          <w:sz w:val="32"/>
          <w:szCs w:val="32"/>
          <w:lang w:val="en-US" w:eastAsia="zh-CN"/>
        </w:rPr>
        <w:t>6.85</w:t>
      </w:r>
      <w:r>
        <w:rPr>
          <w:rFonts w:hint="eastAsia" w:ascii="宋体" w:hAnsi="宋体" w:eastAsia="宋体" w:cs="宋体"/>
          <w:sz w:val="32"/>
          <w:szCs w:val="32"/>
        </w:rPr>
        <w:t>万元，主要是增加灾害防治及应急管理支出费用</w:t>
      </w:r>
      <w:r>
        <w:rPr>
          <w:rFonts w:hint="eastAsia" w:ascii="宋体" w:hAnsi="宋体" w:eastAsia="宋体" w:cs="宋体"/>
          <w:sz w:val="32"/>
          <w:szCs w:val="32"/>
          <w:lang w:eastAsia="zh-CN"/>
        </w:rPr>
        <w:t>。</w:t>
      </w:r>
    </w:p>
    <w:p>
      <w:pPr>
        <w:ind w:firstLine="320" w:firstLineChars="100"/>
        <w:jc w:val="left"/>
        <w:rPr>
          <w:rFonts w:hint="eastAsia" w:ascii="宋体" w:hAnsi="宋体" w:eastAsia="宋体" w:cs="宋体"/>
          <w:sz w:val="32"/>
          <w:szCs w:val="32"/>
        </w:rPr>
      </w:pPr>
      <w:r>
        <w:rPr>
          <w:rFonts w:hint="eastAsia" w:ascii="宋体" w:hAnsi="宋体" w:eastAsia="宋体" w:cs="宋体"/>
          <w:sz w:val="32"/>
          <w:szCs w:val="32"/>
        </w:rPr>
        <w:t>（二）一般公共预算当年拨款结构情况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社会保障和就业（类）支出</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9.47</w:t>
      </w:r>
      <w:r>
        <w:rPr>
          <w:rFonts w:hint="eastAsia" w:ascii="宋体" w:hAnsi="宋体" w:eastAsia="宋体" w:cs="宋体"/>
          <w:sz w:val="32"/>
          <w:szCs w:val="32"/>
        </w:rPr>
        <w:t>万元，占</w:t>
      </w:r>
      <w:r>
        <w:rPr>
          <w:rFonts w:hint="eastAsia" w:ascii="宋体" w:hAnsi="宋体" w:cs="宋体"/>
          <w:sz w:val="32"/>
          <w:szCs w:val="32"/>
          <w:lang w:val="en-US" w:eastAsia="zh-CN"/>
        </w:rPr>
        <w:t>6.44</w:t>
      </w:r>
      <w:r>
        <w:rPr>
          <w:rFonts w:hint="eastAsia" w:ascii="宋体" w:hAnsi="宋体" w:eastAsia="宋体" w:cs="宋体"/>
          <w:sz w:val="32"/>
          <w:szCs w:val="32"/>
        </w:rPr>
        <w:t>%；卫生健康（类）支出</w:t>
      </w:r>
      <w:r>
        <w:rPr>
          <w:rFonts w:hint="eastAsia" w:ascii="宋体" w:hAnsi="宋体" w:cs="宋体"/>
          <w:sz w:val="32"/>
          <w:szCs w:val="32"/>
          <w:lang w:val="en-US" w:eastAsia="zh-CN"/>
        </w:rPr>
        <w:t>13.24</w:t>
      </w:r>
      <w:r>
        <w:rPr>
          <w:rFonts w:hint="eastAsia" w:ascii="宋体" w:hAnsi="宋体" w:eastAsia="宋体" w:cs="宋体"/>
          <w:sz w:val="32"/>
          <w:szCs w:val="32"/>
        </w:rPr>
        <w:t>万元</w:t>
      </w:r>
      <w:r>
        <w:rPr>
          <w:rFonts w:hint="eastAsia" w:ascii="宋体" w:hAnsi="宋体" w:eastAsia="宋体" w:cs="宋体"/>
          <w:sz w:val="32"/>
          <w:szCs w:val="32"/>
          <w:lang w:val="en-US" w:eastAsia="zh-CN"/>
        </w:rPr>
        <w:t>,</w:t>
      </w:r>
      <w:r>
        <w:rPr>
          <w:rFonts w:hint="eastAsia" w:ascii="宋体" w:hAnsi="宋体" w:eastAsia="宋体" w:cs="宋体"/>
          <w:sz w:val="32"/>
          <w:szCs w:val="32"/>
        </w:rPr>
        <w:t>占</w:t>
      </w:r>
      <w:r>
        <w:rPr>
          <w:rFonts w:hint="eastAsia" w:ascii="宋体" w:hAnsi="宋体" w:cs="宋体"/>
          <w:sz w:val="32"/>
          <w:szCs w:val="32"/>
          <w:lang w:val="en-US" w:eastAsia="zh-CN"/>
        </w:rPr>
        <w:t>4.38</w:t>
      </w:r>
      <w:r>
        <w:rPr>
          <w:rFonts w:hint="eastAsia" w:ascii="宋体" w:hAnsi="宋体" w:eastAsia="宋体" w:cs="宋体"/>
          <w:sz w:val="32"/>
          <w:szCs w:val="32"/>
        </w:rPr>
        <w:t>%；</w:t>
      </w:r>
      <w:r>
        <w:rPr>
          <w:rFonts w:hint="eastAsia" w:ascii="宋体" w:hAnsi="宋体" w:eastAsia="宋体" w:cs="宋体"/>
          <w:sz w:val="32"/>
          <w:szCs w:val="32"/>
          <w:lang w:val="en-US" w:eastAsia="zh-CN"/>
        </w:rPr>
        <w:t>住房保障</w:t>
      </w:r>
      <w:r>
        <w:rPr>
          <w:rFonts w:hint="eastAsia" w:ascii="宋体" w:hAnsi="宋体" w:eastAsia="宋体" w:cs="宋体"/>
          <w:sz w:val="32"/>
          <w:szCs w:val="32"/>
        </w:rPr>
        <w:t>（类）</w:t>
      </w:r>
      <w:r>
        <w:rPr>
          <w:rFonts w:hint="eastAsia" w:ascii="宋体" w:hAnsi="宋体" w:eastAsia="宋体" w:cs="宋体"/>
          <w:sz w:val="32"/>
          <w:szCs w:val="32"/>
          <w:lang w:val="en-US" w:eastAsia="zh-CN"/>
        </w:rPr>
        <w:t>支出</w:t>
      </w:r>
      <w:r>
        <w:rPr>
          <w:rFonts w:hint="eastAsia" w:ascii="宋体" w:hAnsi="宋体" w:cs="宋体"/>
          <w:sz w:val="32"/>
          <w:szCs w:val="32"/>
          <w:lang w:val="en-US" w:eastAsia="zh-CN"/>
        </w:rPr>
        <w:t>8.98</w:t>
      </w:r>
      <w:r>
        <w:rPr>
          <w:rFonts w:hint="eastAsia" w:ascii="宋体" w:hAnsi="宋体" w:eastAsia="宋体" w:cs="宋体"/>
          <w:sz w:val="32"/>
          <w:szCs w:val="32"/>
        </w:rPr>
        <w:t>万元</w:t>
      </w:r>
      <w:r>
        <w:rPr>
          <w:rFonts w:hint="eastAsia" w:ascii="宋体" w:hAnsi="宋体" w:eastAsia="宋体" w:cs="宋体"/>
          <w:sz w:val="32"/>
          <w:szCs w:val="32"/>
          <w:lang w:val="en-US" w:eastAsia="zh-CN"/>
        </w:rPr>
        <w:t>,</w:t>
      </w:r>
      <w:r>
        <w:rPr>
          <w:rFonts w:hint="eastAsia" w:ascii="宋体" w:hAnsi="宋体" w:eastAsia="宋体" w:cs="宋体"/>
          <w:sz w:val="32"/>
          <w:szCs w:val="32"/>
        </w:rPr>
        <w:t>占</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97</w:t>
      </w:r>
      <w:r>
        <w:rPr>
          <w:rFonts w:hint="eastAsia" w:ascii="宋体" w:hAnsi="宋体" w:eastAsia="宋体" w:cs="宋体"/>
          <w:sz w:val="32"/>
          <w:szCs w:val="32"/>
        </w:rPr>
        <w:t>%；</w:t>
      </w:r>
      <w:r>
        <w:rPr>
          <w:rFonts w:hint="eastAsia" w:ascii="宋体" w:hAnsi="宋体" w:eastAsia="宋体" w:cs="宋体"/>
          <w:sz w:val="32"/>
          <w:szCs w:val="32"/>
          <w:lang w:val="en-US" w:eastAsia="zh-CN"/>
        </w:rPr>
        <w:t>灾害防治及应急管理</w:t>
      </w:r>
      <w:r>
        <w:rPr>
          <w:rFonts w:hint="eastAsia" w:ascii="宋体" w:hAnsi="宋体" w:eastAsia="宋体" w:cs="宋体"/>
          <w:sz w:val="32"/>
          <w:szCs w:val="32"/>
        </w:rPr>
        <w:t>（类）</w:t>
      </w:r>
      <w:r>
        <w:rPr>
          <w:rFonts w:hint="eastAsia" w:ascii="宋体" w:hAnsi="宋体" w:eastAsia="宋体" w:cs="宋体"/>
          <w:sz w:val="32"/>
          <w:szCs w:val="32"/>
          <w:lang w:val="en-US" w:eastAsia="zh-CN"/>
        </w:rPr>
        <w:t>支出</w:t>
      </w:r>
      <w:r>
        <w:rPr>
          <w:rFonts w:hint="eastAsia" w:ascii="宋体" w:hAnsi="宋体" w:cs="宋体"/>
          <w:sz w:val="32"/>
          <w:szCs w:val="32"/>
          <w:lang w:val="en-US" w:eastAsia="zh-CN"/>
        </w:rPr>
        <w:t>260.75</w:t>
      </w:r>
      <w:r>
        <w:rPr>
          <w:rFonts w:hint="eastAsia" w:ascii="宋体" w:hAnsi="宋体" w:eastAsia="宋体" w:cs="宋体"/>
          <w:sz w:val="32"/>
          <w:szCs w:val="32"/>
        </w:rPr>
        <w:t>万元</w:t>
      </w:r>
      <w:r>
        <w:rPr>
          <w:rFonts w:hint="eastAsia" w:ascii="宋体" w:hAnsi="宋体" w:eastAsia="宋体" w:cs="宋体"/>
          <w:sz w:val="32"/>
          <w:szCs w:val="32"/>
          <w:lang w:eastAsia="zh-CN"/>
        </w:rPr>
        <w:t>，</w:t>
      </w:r>
      <w:r>
        <w:rPr>
          <w:rFonts w:hint="eastAsia" w:ascii="宋体" w:hAnsi="宋体" w:eastAsia="宋体" w:cs="宋体"/>
          <w:sz w:val="32"/>
          <w:szCs w:val="32"/>
        </w:rPr>
        <w:t>占</w:t>
      </w:r>
      <w:r>
        <w:rPr>
          <w:rFonts w:hint="eastAsia" w:ascii="宋体" w:hAnsi="宋体" w:eastAsia="宋体" w:cs="宋体"/>
          <w:sz w:val="32"/>
          <w:szCs w:val="32"/>
          <w:lang w:val="en-US" w:eastAsia="zh-CN"/>
        </w:rPr>
        <w:t>8</w:t>
      </w:r>
      <w:r>
        <w:rPr>
          <w:rFonts w:hint="eastAsia" w:ascii="宋体" w:hAnsi="宋体" w:cs="宋体"/>
          <w:sz w:val="32"/>
          <w:szCs w:val="32"/>
          <w:lang w:val="en-US" w:eastAsia="zh-CN"/>
        </w:rPr>
        <w:t>6</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21</w:t>
      </w:r>
      <w:r>
        <w:rPr>
          <w:rFonts w:hint="eastAsia" w:ascii="宋体" w:hAnsi="宋体" w:eastAsia="宋体" w:cs="宋体"/>
          <w:sz w:val="32"/>
          <w:szCs w:val="32"/>
        </w:rPr>
        <w:t>%</w:t>
      </w:r>
      <w:r>
        <w:rPr>
          <w:rFonts w:hint="eastAsia" w:ascii="宋体" w:hAnsi="宋体" w:eastAsia="宋体" w:cs="宋体"/>
          <w:sz w:val="32"/>
          <w:szCs w:val="32"/>
          <w:lang w:eastAsia="zh-CN"/>
        </w:rPr>
        <w:t>。</w:t>
      </w:r>
    </w:p>
    <w:p>
      <w:pPr>
        <w:ind w:firstLine="640"/>
        <w:jc w:val="left"/>
        <w:rPr>
          <w:rFonts w:hint="eastAsia" w:ascii="宋体" w:hAnsi="宋体" w:eastAsia="宋体" w:cs="宋体"/>
          <w:sz w:val="32"/>
          <w:szCs w:val="32"/>
        </w:rPr>
      </w:pPr>
      <w:r>
        <w:rPr>
          <w:rFonts w:hint="eastAsia" w:ascii="宋体" w:hAnsi="宋体" w:eastAsia="宋体" w:cs="宋体"/>
          <w:sz w:val="32"/>
          <w:szCs w:val="32"/>
        </w:rPr>
        <w:t>（三）一般公共预算当年拨款具体使用情况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1.社会保障和就业支出（类）行政事业单位</w:t>
      </w:r>
      <w:r>
        <w:rPr>
          <w:rFonts w:hint="eastAsia" w:ascii="宋体" w:hAnsi="宋体" w:eastAsia="宋体" w:cs="宋体"/>
          <w:sz w:val="32"/>
          <w:szCs w:val="32"/>
          <w:lang w:eastAsia="zh-CN"/>
        </w:rPr>
        <w:t>养老</w:t>
      </w:r>
      <w:r>
        <w:rPr>
          <w:rFonts w:hint="eastAsia" w:ascii="宋体" w:hAnsi="宋体" w:eastAsia="宋体" w:cs="宋体"/>
          <w:sz w:val="32"/>
          <w:szCs w:val="32"/>
        </w:rPr>
        <w:t>支出（款）机关事业单位基本养老保险缴费支出（项）</w:t>
      </w:r>
      <w:r>
        <w:rPr>
          <w:rFonts w:hint="eastAsia" w:ascii="宋体" w:hAnsi="宋体" w:cs="宋体"/>
          <w:color w:val="auto"/>
          <w:sz w:val="32"/>
          <w:szCs w:val="32"/>
          <w:lang w:eastAsia="zh-CN"/>
        </w:rPr>
        <w:t>2024</w:t>
      </w:r>
      <w:r>
        <w:rPr>
          <w:rFonts w:hint="eastAsia" w:ascii="宋体" w:hAnsi="宋体" w:eastAsia="宋体" w:cs="宋体"/>
          <w:color w:val="auto"/>
          <w:sz w:val="32"/>
          <w:szCs w:val="32"/>
        </w:rPr>
        <w:t>年预算数为</w:t>
      </w:r>
      <w:r>
        <w:rPr>
          <w:rFonts w:hint="eastAsia" w:ascii="宋体" w:hAnsi="宋体" w:cs="宋体"/>
          <w:color w:val="auto"/>
          <w:sz w:val="32"/>
          <w:szCs w:val="32"/>
          <w:lang w:val="en-US" w:eastAsia="zh-CN"/>
        </w:rPr>
        <w:t>10</w:t>
      </w:r>
      <w:r>
        <w:rPr>
          <w:rFonts w:hint="eastAsia" w:ascii="宋体" w:hAnsi="宋体" w:eastAsia="宋体" w:cs="宋体"/>
          <w:color w:val="auto"/>
          <w:sz w:val="32"/>
          <w:szCs w:val="32"/>
          <w:lang w:val="en-US" w:eastAsia="zh-CN"/>
        </w:rPr>
        <w:t>.</w:t>
      </w:r>
      <w:r>
        <w:rPr>
          <w:rFonts w:hint="eastAsia" w:ascii="宋体" w:hAnsi="宋体" w:cs="宋体"/>
          <w:color w:val="auto"/>
          <w:sz w:val="32"/>
          <w:szCs w:val="32"/>
          <w:lang w:val="en-US" w:eastAsia="zh-CN"/>
        </w:rPr>
        <w:t>98</w:t>
      </w:r>
      <w:r>
        <w:rPr>
          <w:rFonts w:hint="eastAsia" w:ascii="宋体" w:hAnsi="宋体" w:eastAsia="宋体" w:cs="宋体"/>
          <w:sz w:val="32"/>
          <w:szCs w:val="32"/>
        </w:rPr>
        <w:t>万元，比上年预算数</w:t>
      </w:r>
      <w:r>
        <w:rPr>
          <w:rFonts w:hint="eastAsia" w:ascii="宋体" w:hAnsi="宋体" w:eastAsia="宋体" w:cs="宋体"/>
          <w:sz w:val="32"/>
          <w:szCs w:val="32"/>
          <w:lang w:eastAsia="zh-CN"/>
        </w:rPr>
        <w:t>增加</w:t>
      </w:r>
      <w:r>
        <w:rPr>
          <w:rFonts w:hint="eastAsia" w:ascii="宋体" w:hAnsi="宋体" w:cs="宋体"/>
          <w:sz w:val="32"/>
          <w:szCs w:val="32"/>
          <w:lang w:val="en-US" w:eastAsia="zh-CN"/>
        </w:rPr>
        <w:t>0</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61</w:t>
      </w:r>
      <w:r>
        <w:rPr>
          <w:rFonts w:hint="eastAsia" w:ascii="宋体" w:hAnsi="宋体" w:eastAsia="宋体" w:cs="宋体"/>
          <w:sz w:val="32"/>
          <w:szCs w:val="32"/>
        </w:rPr>
        <w:t>万元，主要是</w:t>
      </w:r>
      <w:r>
        <w:rPr>
          <w:rFonts w:hint="eastAsia" w:ascii="宋体" w:hAnsi="宋体" w:eastAsia="宋体" w:cs="宋体"/>
          <w:sz w:val="32"/>
          <w:szCs w:val="32"/>
          <w:lang w:eastAsia="zh-CN"/>
        </w:rPr>
        <w:t>单位人员养老费用增加</w:t>
      </w:r>
      <w:r>
        <w:rPr>
          <w:rFonts w:hint="eastAsia" w:ascii="宋体" w:hAnsi="宋体" w:eastAsia="宋体" w:cs="宋体"/>
          <w:sz w:val="32"/>
          <w:szCs w:val="32"/>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 社会保障和就业支出（类）行政事业单位</w:t>
      </w:r>
      <w:r>
        <w:rPr>
          <w:rFonts w:hint="eastAsia" w:ascii="宋体" w:hAnsi="宋体" w:eastAsia="宋体" w:cs="宋体"/>
          <w:sz w:val="32"/>
          <w:szCs w:val="32"/>
          <w:lang w:eastAsia="zh-CN"/>
        </w:rPr>
        <w:t>养老</w:t>
      </w:r>
      <w:r>
        <w:rPr>
          <w:rFonts w:hint="eastAsia" w:ascii="宋体" w:hAnsi="宋体" w:eastAsia="宋体" w:cs="宋体"/>
          <w:sz w:val="32"/>
          <w:szCs w:val="32"/>
        </w:rPr>
        <w:t>支出（款）其他行政事业单位养老支出（项）</w:t>
      </w:r>
      <w:r>
        <w:rPr>
          <w:rFonts w:hint="eastAsia" w:ascii="宋体" w:hAnsi="宋体" w:cs="宋体"/>
          <w:sz w:val="32"/>
          <w:szCs w:val="32"/>
          <w:lang w:eastAsia="zh-CN"/>
        </w:rPr>
        <w:t>2024</w:t>
      </w:r>
      <w:r>
        <w:rPr>
          <w:rFonts w:hint="eastAsia" w:ascii="宋体" w:hAnsi="宋体" w:eastAsia="宋体" w:cs="宋体"/>
          <w:sz w:val="32"/>
          <w:szCs w:val="32"/>
        </w:rPr>
        <w:t>年预算数为</w:t>
      </w:r>
      <w:r>
        <w:rPr>
          <w:rFonts w:hint="eastAsia" w:ascii="宋体" w:hAnsi="宋体" w:cs="宋体"/>
          <w:sz w:val="32"/>
          <w:szCs w:val="32"/>
          <w:lang w:val="en-US" w:eastAsia="zh-CN"/>
        </w:rPr>
        <w:t>3</w:t>
      </w:r>
      <w:r>
        <w:rPr>
          <w:rFonts w:hint="eastAsia" w:ascii="宋体" w:hAnsi="宋体" w:eastAsia="宋体" w:cs="宋体"/>
          <w:sz w:val="32"/>
          <w:szCs w:val="32"/>
        </w:rPr>
        <w:t>万元，比上年预算数增加</w:t>
      </w:r>
      <w:r>
        <w:rPr>
          <w:rFonts w:hint="eastAsia" w:ascii="宋体" w:hAnsi="宋体" w:eastAsia="宋体" w:cs="宋体"/>
          <w:sz w:val="32"/>
          <w:szCs w:val="32"/>
          <w:lang w:val="en-US" w:eastAsia="zh-CN"/>
        </w:rPr>
        <w:t>0.</w:t>
      </w:r>
      <w:r>
        <w:rPr>
          <w:rFonts w:hint="eastAsia" w:ascii="宋体" w:hAnsi="宋体" w:cs="宋体"/>
          <w:sz w:val="32"/>
          <w:szCs w:val="32"/>
          <w:lang w:val="en-US" w:eastAsia="zh-CN"/>
        </w:rPr>
        <w:t>4</w:t>
      </w:r>
      <w:r>
        <w:rPr>
          <w:rFonts w:hint="eastAsia" w:ascii="宋体" w:hAnsi="宋体" w:eastAsia="宋体" w:cs="宋体"/>
          <w:sz w:val="32"/>
          <w:szCs w:val="32"/>
        </w:rPr>
        <w:t>万元，主要是</w:t>
      </w:r>
      <w:r>
        <w:rPr>
          <w:rFonts w:hint="eastAsia" w:ascii="宋体" w:hAnsi="宋体" w:eastAsia="宋体" w:cs="宋体"/>
          <w:sz w:val="32"/>
          <w:szCs w:val="32"/>
          <w:lang w:eastAsia="zh-CN"/>
        </w:rPr>
        <w:t>单位人员养老费用增加</w:t>
      </w:r>
      <w:r>
        <w:rPr>
          <w:rFonts w:hint="eastAsia" w:ascii="宋体" w:hAnsi="宋体" w:eastAsia="宋体" w:cs="宋体"/>
          <w:sz w:val="32"/>
          <w:szCs w:val="32"/>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卫生健康支出（类）行政事业单位医疗（款）事业单位医疗（项）</w:t>
      </w:r>
      <w:r>
        <w:rPr>
          <w:rFonts w:hint="eastAsia" w:ascii="宋体" w:hAnsi="宋体" w:cs="宋体"/>
          <w:sz w:val="32"/>
          <w:szCs w:val="32"/>
          <w:lang w:eastAsia="zh-CN"/>
        </w:rPr>
        <w:t>2024</w:t>
      </w:r>
      <w:r>
        <w:rPr>
          <w:rFonts w:hint="eastAsia" w:ascii="宋体" w:hAnsi="宋体" w:eastAsia="宋体" w:cs="宋体"/>
          <w:sz w:val="32"/>
          <w:szCs w:val="32"/>
        </w:rPr>
        <w:t>年预算数为</w:t>
      </w:r>
      <w:r>
        <w:rPr>
          <w:rFonts w:hint="eastAsia" w:ascii="宋体" w:hAnsi="宋体" w:cs="宋体"/>
          <w:sz w:val="32"/>
          <w:szCs w:val="32"/>
          <w:lang w:val="en-US" w:eastAsia="zh-CN"/>
        </w:rPr>
        <w:t>5</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24</w:t>
      </w:r>
      <w:r>
        <w:rPr>
          <w:rFonts w:hint="eastAsia" w:ascii="宋体" w:hAnsi="宋体" w:eastAsia="宋体" w:cs="宋体"/>
          <w:sz w:val="32"/>
          <w:szCs w:val="32"/>
        </w:rPr>
        <w:t>万元，比上年预算数</w:t>
      </w:r>
      <w:r>
        <w:rPr>
          <w:rFonts w:hint="eastAsia" w:ascii="宋体" w:hAnsi="宋体" w:cs="宋体"/>
          <w:sz w:val="32"/>
          <w:szCs w:val="32"/>
          <w:lang w:eastAsia="zh-CN"/>
        </w:rPr>
        <w:t>持平</w:t>
      </w:r>
      <w:r>
        <w:rPr>
          <w:rFonts w:hint="eastAsia" w:ascii="宋体" w:hAnsi="宋体" w:eastAsia="宋体" w:cs="宋体"/>
          <w:sz w:val="32"/>
          <w:szCs w:val="32"/>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卫生健康支出（类）行政事业单位医疗（款）其他行政事业单位医疗支出（项）</w:t>
      </w:r>
      <w:r>
        <w:rPr>
          <w:rFonts w:hint="eastAsia" w:ascii="宋体" w:hAnsi="宋体" w:cs="宋体"/>
          <w:sz w:val="32"/>
          <w:szCs w:val="32"/>
          <w:lang w:eastAsia="zh-CN"/>
        </w:rPr>
        <w:t>2024</w:t>
      </w:r>
      <w:r>
        <w:rPr>
          <w:rFonts w:hint="eastAsia" w:ascii="宋体" w:hAnsi="宋体" w:eastAsia="宋体" w:cs="宋体"/>
          <w:sz w:val="32"/>
          <w:szCs w:val="32"/>
        </w:rPr>
        <w:t>年预算数为</w:t>
      </w:r>
      <w:r>
        <w:rPr>
          <w:rFonts w:hint="eastAsia" w:ascii="宋体" w:hAnsi="宋体" w:cs="宋体"/>
          <w:sz w:val="32"/>
          <w:szCs w:val="32"/>
          <w:lang w:val="en-US" w:eastAsia="zh-CN"/>
        </w:rPr>
        <w:t>8</w:t>
      </w:r>
      <w:r>
        <w:rPr>
          <w:rFonts w:hint="eastAsia" w:ascii="宋体" w:hAnsi="宋体" w:eastAsia="宋体" w:cs="宋体"/>
          <w:sz w:val="32"/>
          <w:szCs w:val="32"/>
        </w:rPr>
        <w:t>万元，比上年预算数</w:t>
      </w:r>
      <w:r>
        <w:rPr>
          <w:rFonts w:hint="eastAsia" w:ascii="宋体" w:hAnsi="宋体" w:eastAsia="宋体" w:cs="宋体"/>
          <w:sz w:val="32"/>
          <w:szCs w:val="32"/>
          <w:lang w:eastAsia="zh-CN"/>
        </w:rPr>
        <w:t>增加</w:t>
      </w:r>
      <w:r>
        <w:rPr>
          <w:rFonts w:hint="eastAsia" w:ascii="宋体" w:hAnsi="宋体" w:cs="宋体"/>
          <w:sz w:val="32"/>
          <w:szCs w:val="32"/>
          <w:lang w:val="en-US" w:eastAsia="zh-CN"/>
        </w:rPr>
        <w:t>0</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69</w:t>
      </w:r>
      <w:r>
        <w:rPr>
          <w:rFonts w:hint="eastAsia" w:ascii="宋体" w:hAnsi="宋体" w:eastAsia="宋体" w:cs="宋体"/>
          <w:sz w:val="32"/>
          <w:szCs w:val="32"/>
        </w:rPr>
        <w:t>万元，主要是人员</w:t>
      </w:r>
      <w:r>
        <w:rPr>
          <w:rFonts w:hint="eastAsia" w:ascii="宋体" w:hAnsi="宋体" w:eastAsia="宋体" w:cs="宋体"/>
          <w:sz w:val="32"/>
          <w:szCs w:val="32"/>
          <w:lang w:eastAsia="zh-CN"/>
        </w:rPr>
        <w:t>医疗费增加</w:t>
      </w:r>
      <w:r>
        <w:rPr>
          <w:rFonts w:hint="eastAsia" w:ascii="宋体" w:hAnsi="宋体" w:eastAsia="宋体" w:cs="宋体"/>
          <w:sz w:val="32"/>
          <w:szCs w:val="32"/>
        </w:rPr>
        <w:t>。</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w:t>
      </w:r>
      <w:r>
        <w:rPr>
          <w:rFonts w:hint="eastAsia" w:ascii="宋体" w:hAnsi="宋体" w:eastAsia="宋体" w:cs="宋体"/>
          <w:sz w:val="32"/>
          <w:szCs w:val="32"/>
        </w:rPr>
        <w:t>住房保障支出（类）住房改革支出（款）住房公积金（项）</w:t>
      </w:r>
      <w:r>
        <w:rPr>
          <w:rFonts w:hint="eastAsia" w:ascii="宋体" w:hAnsi="宋体" w:cs="宋体"/>
          <w:sz w:val="32"/>
          <w:szCs w:val="32"/>
          <w:lang w:eastAsia="zh-CN"/>
        </w:rPr>
        <w:t>2024</w:t>
      </w:r>
      <w:r>
        <w:rPr>
          <w:rFonts w:hint="eastAsia" w:ascii="宋体" w:hAnsi="宋体" w:eastAsia="宋体" w:cs="宋体"/>
          <w:sz w:val="32"/>
          <w:szCs w:val="32"/>
        </w:rPr>
        <w:t>年预算数为</w:t>
      </w:r>
      <w:r>
        <w:rPr>
          <w:rFonts w:hint="eastAsia" w:ascii="宋体" w:hAnsi="宋体" w:cs="宋体"/>
          <w:sz w:val="32"/>
          <w:szCs w:val="32"/>
          <w:lang w:val="en-US" w:eastAsia="zh-CN"/>
        </w:rPr>
        <w:t>8.98</w:t>
      </w:r>
      <w:r>
        <w:rPr>
          <w:rFonts w:hint="eastAsia" w:ascii="宋体" w:hAnsi="宋体" w:eastAsia="宋体" w:cs="宋体"/>
          <w:sz w:val="32"/>
          <w:szCs w:val="32"/>
        </w:rPr>
        <w:t>万元，比上年预算数</w:t>
      </w:r>
      <w:r>
        <w:rPr>
          <w:rFonts w:hint="eastAsia" w:ascii="宋体" w:hAnsi="宋体" w:eastAsia="宋体" w:cs="宋体"/>
          <w:sz w:val="32"/>
          <w:szCs w:val="32"/>
          <w:lang w:eastAsia="zh-CN"/>
        </w:rPr>
        <w:t>增加</w:t>
      </w:r>
      <w:r>
        <w:rPr>
          <w:rFonts w:hint="eastAsia" w:ascii="宋体" w:hAnsi="宋体" w:cs="宋体"/>
          <w:sz w:val="32"/>
          <w:szCs w:val="32"/>
          <w:lang w:val="en-US" w:eastAsia="zh-CN"/>
        </w:rPr>
        <w:t>0</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82</w:t>
      </w:r>
      <w:r>
        <w:rPr>
          <w:rFonts w:hint="eastAsia" w:ascii="宋体" w:hAnsi="宋体" w:eastAsia="宋体" w:cs="宋体"/>
          <w:sz w:val="32"/>
          <w:szCs w:val="32"/>
        </w:rPr>
        <w:t>万元，主要是</w:t>
      </w:r>
      <w:r>
        <w:rPr>
          <w:rFonts w:hint="eastAsia" w:ascii="宋体" w:hAnsi="宋体" w:eastAsia="宋体" w:cs="宋体"/>
          <w:sz w:val="32"/>
          <w:szCs w:val="32"/>
          <w:lang w:eastAsia="zh-CN"/>
        </w:rPr>
        <w:t>公积金基数上调</w:t>
      </w:r>
      <w:r>
        <w:rPr>
          <w:rFonts w:hint="eastAsia" w:ascii="宋体" w:hAnsi="宋体" w:eastAsia="宋体" w:cs="宋体"/>
          <w:sz w:val="32"/>
          <w:szCs w:val="32"/>
        </w:rPr>
        <w:t>。</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w:t>
      </w:r>
      <w:r>
        <w:rPr>
          <w:rFonts w:hint="eastAsia" w:ascii="宋体" w:hAnsi="宋体" w:eastAsia="宋体" w:cs="宋体"/>
          <w:sz w:val="32"/>
          <w:szCs w:val="32"/>
        </w:rPr>
        <w:t>灾害防治及应急管理支出（类）地震事务（款）地震监测（项）</w:t>
      </w:r>
      <w:r>
        <w:rPr>
          <w:rFonts w:hint="eastAsia" w:ascii="宋体" w:hAnsi="宋体" w:cs="宋体"/>
          <w:sz w:val="32"/>
          <w:szCs w:val="32"/>
          <w:lang w:eastAsia="zh-CN"/>
        </w:rPr>
        <w:t>2024</w:t>
      </w:r>
      <w:r>
        <w:rPr>
          <w:rFonts w:hint="eastAsia" w:ascii="宋体" w:hAnsi="宋体" w:eastAsia="宋体" w:cs="宋体"/>
          <w:sz w:val="32"/>
          <w:szCs w:val="32"/>
        </w:rPr>
        <w:t>年预算数为</w:t>
      </w:r>
      <w:r>
        <w:rPr>
          <w:rFonts w:hint="eastAsia" w:ascii="宋体" w:hAnsi="宋体" w:cs="宋体"/>
          <w:sz w:val="32"/>
          <w:szCs w:val="32"/>
          <w:lang w:val="en-US" w:eastAsia="zh-CN"/>
        </w:rPr>
        <w:t>260.75</w:t>
      </w:r>
      <w:r>
        <w:rPr>
          <w:rFonts w:hint="eastAsia" w:ascii="宋体" w:hAnsi="宋体" w:eastAsia="宋体" w:cs="宋体"/>
          <w:sz w:val="32"/>
          <w:szCs w:val="32"/>
        </w:rPr>
        <w:t>万元，比上年预算数增加</w:t>
      </w:r>
      <w:r>
        <w:rPr>
          <w:rFonts w:hint="eastAsia" w:ascii="宋体" w:hAnsi="宋体" w:cs="宋体"/>
          <w:sz w:val="32"/>
          <w:szCs w:val="32"/>
          <w:lang w:val="en-US" w:eastAsia="zh-CN"/>
        </w:rPr>
        <w:t>4</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02</w:t>
      </w:r>
      <w:r>
        <w:rPr>
          <w:rFonts w:hint="eastAsia" w:ascii="宋体" w:hAnsi="宋体" w:eastAsia="宋体" w:cs="宋体"/>
          <w:sz w:val="32"/>
          <w:szCs w:val="32"/>
        </w:rPr>
        <w:t>万元，主要是</w:t>
      </w:r>
      <w:r>
        <w:rPr>
          <w:rFonts w:hint="eastAsia" w:ascii="宋体" w:hAnsi="宋体" w:cs="宋体"/>
          <w:sz w:val="32"/>
          <w:szCs w:val="32"/>
          <w:lang w:eastAsia="zh-CN"/>
        </w:rPr>
        <w:t>人员经费的</w:t>
      </w:r>
      <w:r>
        <w:rPr>
          <w:rFonts w:hint="eastAsia" w:ascii="宋体" w:hAnsi="宋体" w:eastAsia="宋体" w:cs="宋体"/>
          <w:color w:val="auto"/>
          <w:sz w:val="32"/>
          <w:szCs w:val="32"/>
          <w:lang w:eastAsia="zh-CN"/>
        </w:rPr>
        <w:t>增加</w:t>
      </w:r>
      <w:r>
        <w:rPr>
          <w:rFonts w:hint="eastAsia" w:ascii="宋体" w:hAnsi="宋体" w:eastAsia="宋体" w:cs="宋体"/>
          <w:color w:val="auto"/>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w:t>
      </w:r>
      <w:r>
        <w:rPr>
          <w:rFonts w:hint="eastAsia" w:ascii="宋体" w:hAnsi="宋体" w:cs="宋体"/>
          <w:sz w:val="32"/>
          <w:szCs w:val="32"/>
          <w:lang w:val="en-US" w:eastAsia="zh-CN"/>
        </w:rPr>
        <w:t>2024</w:t>
      </w:r>
      <w:r>
        <w:rPr>
          <w:rFonts w:hint="eastAsia" w:ascii="宋体" w:hAnsi="宋体" w:eastAsia="宋体" w:cs="宋体"/>
          <w:sz w:val="32"/>
          <w:szCs w:val="32"/>
        </w:rPr>
        <w:t>年一般公共预算基本支出为</w:t>
      </w:r>
      <w:r>
        <w:rPr>
          <w:rFonts w:hint="eastAsia" w:ascii="宋体" w:hAnsi="宋体" w:cs="宋体"/>
          <w:color w:val="auto"/>
          <w:sz w:val="32"/>
          <w:szCs w:val="32"/>
          <w:lang w:val="en-US" w:eastAsia="zh-CN"/>
        </w:rPr>
        <w:t>134.45</w:t>
      </w:r>
      <w:r>
        <w:rPr>
          <w:rFonts w:hint="eastAsia" w:ascii="宋体" w:hAnsi="宋体" w:eastAsia="宋体" w:cs="宋体"/>
          <w:sz w:val="32"/>
          <w:szCs w:val="32"/>
        </w:rPr>
        <w:t>万元，其中：</w:t>
      </w:r>
    </w:p>
    <w:p>
      <w:pPr>
        <w:ind w:firstLine="640" w:firstLineChars="200"/>
        <w:rPr>
          <w:rFonts w:hint="eastAsia" w:ascii="宋体" w:hAnsi="宋体" w:eastAsia="宋体" w:cs="宋体"/>
          <w:color w:val="0000FF"/>
          <w:sz w:val="32"/>
          <w:szCs w:val="32"/>
        </w:rPr>
      </w:pPr>
      <w:r>
        <w:rPr>
          <w:rFonts w:hint="eastAsia" w:ascii="宋体" w:hAnsi="宋体" w:eastAsia="宋体" w:cs="宋体"/>
          <w:sz w:val="32"/>
          <w:szCs w:val="32"/>
        </w:rPr>
        <w:t>人员经费</w:t>
      </w:r>
      <w:r>
        <w:rPr>
          <w:rFonts w:hint="eastAsia" w:ascii="宋体" w:hAnsi="宋体" w:cs="宋体"/>
          <w:sz w:val="32"/>
          <w:szCs w:val="32"/>
          <w:lang w:val="en-US" w:eastAsia="zh-CN"/>
        </w:rPr>
        <w:t>120.99</w:t>
      </w:r>
      <w:r>
        <w:rPr>
          <w:rFonts w:hint="eastAsia" w:ascii="宋体" w:hAnsi="宋体" w:eastAsia="宋体" w:cs="宋体"/>
          <w:sz w:val="32"/>
          <w:szCs w:val="32"/>
        </w:rPr>
        <w:t>万元，主要包括：基本工资、津贴补贴、奖金、绩效工资、机关事业单位基本养老保险缴费、城镇职工基本医疗保险缴费、公务员医疗补助缴费、其他社会保障缴费、住房公积金、医疗费、</w:t>
      </w:r>
      <w:r>
        <w:rPr>
          <w:rFonts w:hint="eastAsia" w:ascii="宋体" w:hAnsi="宋体" w:eastAsia="宋体" w:cs="宋体"/>
          <w:color w:val="auto"/>
          <w:sz w:val="32"/>
          <w:szCs w:val="32"/>
          <w:lang w:eastAsia="zh-CN"/>
        </w:rPr>
        <w:t>医疗费补助（退休补充医疗）、</w:t>
      </w:r>
      <w:r>
        <w:rPr>
          <w:rFonts w:hint="eastAsia" w:ascii="宋体" w:hAnsi="宋体" w:eastAsia="宋体" w:cs="宋体"/>
          <w:color w:val="auto"/>
          <w:sz w:val="32"/>
          <w:szCs w:val="32"/>
        </w:rPr>
        <w:t>奖励金</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其他对个人和家庭的补助。</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公用经费</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3</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46</w:t>
      </w:r>
      <w:r>
        <w:rPr>
          <w:rFonts w:hint="eastAsia" w:ascii="宋体" w:hAnsi="宋体" w:eastAsia="宋体" w:cs="宋体"/>
          <w:sz w:val="32"/>
          <w:szCs w:val="32"/>
        </w:rPr>
        <w:t>万元，主要包括：办公费、印刷费</w:t>
      </w:r>
      <w:r>
        <w:rPr>
          <w:rFonts w:hint="eastAsia" w:ascii="宋体" w:hAnsi="宋体" w:eastAsia="宋体" w:cs="宋体"/>
          <w:sz w:val="32"/>
          <w:szCs w:val="32"/>
          <w:lang w:eastAsia="zh-CN"/>
        </w:rPr>
        <w:t>、</w:t>
      </w:r>
      <w:r>
        <w:rPr>
          <w:rFonts w:hint="eastAsia" w:ascii="宋体" w:hAnsi="宋体" w:eastAsia="宋体" w:cs="宋体"/>
          <w:sz w:val="32"/>
          <w:szCs w:val="32"/>
        </w:rPr>
        <w:t>咨询费、手续费、邮电费、差旅费、维修（护）费、 培训费、委托业务费</w:t>
      </w:r>
      <w:r>
        <w:rPr>
          <w:rFonts w:hint="eastAsia" w:ascii="宋体" w:hAnsi="宋体" w:eastAsia="宋体" w:cs="宋体"/>
          <w:sz w:val="32"/>
          <w:szCs w:val="32"/>
          <w:lang w:eastAsia="zh-CN"/>
        </w:rPr>
        <w:t>、</w:t>
      </w:r>
      <w:r>
        <w:rPr>
          <w:rFonts w:hint="eastAsia" w:ascii="宋体" w:hAnsi="宋体" w:eastAsia="宋体" w:cs="宋体"/>
          <w:sz w:val="32"/>
          <w:szCs w:val="32"/>
        </w:rPr>
        <w:t>工会经费、公务用车运行维护费、其他商品和服务支出、办公设备购置。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海口市地震监测中心</w:t>
      </w:r>
      <w:r>
        <w:rPr>
          <w:rFonts w:hint="eastAsia" w:ascii="黑体" w:hAnsi="黑体" w:eastAsia="黑体" w:cs="Times New Roman"/>
          <w:sz w:val="32"/>
          <w:shd w:val="clear" w:color="auto" w:fill="FFFFFF"/>
        </w:rPr>
        <w:t>（单位）</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（一）</w:t>
      </w: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（单位）</w:t>
      </w:r>
      <w:r>
        <w:rPr>
          <w:rFonts w:hint="eastAsia" w:ascii="宋体" w:hAnsi="宋体" w:cs="宋体"/>
          <w:sz w:val="32"/>
          <w:szCs w:val="32"/>
          <w:lang w:val="en-US" w:eastAsia="zh-CN"/>
        </w:rPr>
        <w:t>2024</w:t>
      </w:r>
      <w:r>
        <w:rPr>
          <w:rFonts w:hint="eastAsia" w:ascii="宋体" w:hAnsi="宋体" w:eastAsia="宋体" w:cs="宋体"/>
          <w:sz w:val="32"/>
          <w:szCs w:val="32"/>
        </w:rPr>
        <w:t>年一般公共预算“三公”经费预算数为</w:t>
      </w:r>
      <w:r>
        <w:rPr>
          <w:rFonts w:hint="eastAsia" w:ascii="宋体" w:hAnsi="宋体" w:cs="宋体"/>
          <w:sz w:val="32"/>
          <w:szCs w:val="32"/>
          <w:lang w:val="en-US" w:eastAsia="zh-CN"/>
        </w:rPr>
        <w:t>2.98</w:t>
      </w:r>
      <w:r>
        <w:rPr>
          <w:rFonts w:hint="eastAsia" w:ascii="宋体" w:hAnsi="宋体" w:eastAsia="宋体" w:cs="宋体"/>
          <w:sz w:val="32"/>
          <w:szCs w:val="32"/>
        </w:rPr>
        <w:t>万元，其中：</w:t>
      </w:r>
    </w:p>
    <w:p>
      <w:pPr>
        <w:ind w:firstLine="640" w:firstLineChars="200"/>
        <w:rPr>
          <w:rFonts w:hint="eastAsia" w:ascii="宋体" w:hAnsi="宋体" w:eastAsia="宋体" w:cs="宋体"/>
          <w:sz w:val="32"/>
          <w:shd w:val="clear" w:color="auto" w:fill="FFFFFF"/>
        </w:rPr>
      </w:pPr>
      <w:r>
        <w:rPr>
          <w:rFonts w:hint="eastAsia" w:ascii="宋体" w:hAnsi="宋体" w:eastAsia="宋体" w:cs="宋体"/>
          <w:sz w:val="32"/>
          <w:shd w:val="clear" w:color="auto" w:fill="FFFFFF"/>
        </w:rPr>
        <w:t>因公出国（境）经费</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hd w:val="clear" w:color="auto" w:fill="FFFFFF"/>
        </w:rPr>
        <w:t>，与上年预算持平</w:t>
      </w:r>
      <w:r>
        <w:rPr>
          <w:rFonts w:hint="eastAsia" w:ascii="宋体" w:hAnsi="宋体" w:eastAsia="宋体" w:cs="宋体"/>
          <w:sz w:val="32"/>
          <w:shd w:val="clear" w:color="auto" w:fill="FFFFFF"/>
          <w:lang w:eastAsia="zh-CN"/>
        </w:rPr>
        <w:t>，</w:t>
      </w:r>
      <w:r>
        <w:rPr>
          <w:rFonts w:hint="eastAsia" w:ascii="宋体" w:hAnsi="宋体" w:eastAsia="宋体" w:cs="宋体"/>
          <w:sz w:val="32"/>
          <w:shd w:val="clear" w:color="auto" w:fill="FFFFFF"/>
        </w:rPr>
        <w:t>持平</w:t>
      </w:r>
      <w:r>
        <w:rPr>
          <w:rFonts w:hint="eastAsia" w:ascii="宋体" w:hAnsi="宋体" w:eastAsia="宋体" w:cs="宋体"/>
          <w:sz w:val="32"/>
        </w:rPr>
        <w:t>的</w:t>
      </w:r>
      <w:r>
        <w:rPr>
          <w:rFonts w:hint="eastAsia" w:ascii="宋体" w:hAnsi="宋体" w:eastAsia="宋体" w:cs="宋体"/>
          <w:sz w:val="32"/>
          <w:shd w:val="clear" w:color="auto" w:fill="FFFFFF"/>
        </w:rPr>
        <w:t>主要原因</w:t>
      </w:r>
      <w:r>
        <w:rPr>
          <w:rFonts w:hint="eastAsia" w:ascii="宋体" w:hAnsi="宋体" w:eastAsia="宋体" w:cs="宋体"/>
          <w:sz w:val="32"/>
          <w:szCs w:val="32"/>
        </w:rPr>
        <w:t>主要是</w:t>
      </w:r>
      <w:r>
        <w:rPr>
          <w:rFonts w:hint="eastAsia" w:ascii="宋体" w:hAnsi="宋体" w:cs="宋体"/>
          <w:sz w:val="32"/>
          <w:szCs w:val="32"/>
          <w:lang w:eastAsia="zh-CN"/>
        </w:rPr>
        <w:t>2024</w:t>
      </w:r>
      <w:r>
        <w:rPr>
          <w:rFonts w:hint="eastAsia" w:ascii="宋体" w:hAnsi="宋体" w:eastAsia="宋体" w:cs="宋体"/>
          <w:sz w:val="32"/>
          <w:szCs w:val="32"/>
        </w:rPr>
        <w:t>年无政府性基金预算“三公”经费预算资金安排</w:t>
      </w:r>
      <w:r>
        <w:rPr>
          <w:rFonts w:hint="eastAsia" w:ascii="宋体" w:hAnsi="宋体" w:eastAsia="宋体" w:cs="宋体"/>
          <w:sz w:val="32"/>
          <w:shd w:val="clear" w:color="auto" w:fill="FFFFFF"/>
        </w:rPr>
        <w:t>。根据外事部门安排的</w:t>
      </w:r>
      <w:r>
        <w:rPr>
          <w:rFonts w:hint="eastAsia" w:ascii="宋体" w:hAnsi="宋体" w:cs="宋体"/>
          <w:sz w:val="32"/>
          <w:szCs w:val="32"/>
          <w:lang w:val="en-US" w:eastAsia="zh-CN"/>
        </w:rPr>
        <w:t>2024</w:t>
      </w:r>
      <w:r>
        <w:rPr>
          <w:rFonts w:hint="eastAsia" w:ascii="宋体" w:hAnsi="宋体" w:eastAsia="宋体" w:cs="宋体"/>
          <w:sz w:val="32"/>
          <w:shd w:val="clear" w:color="auto" w:fill="FFFFFF"/>
        </w:rPr>
        <w:t>年出国计划，拟安排出国（境）组</w:t>
      </w:r>
      <w:r>
        <w:rPr>
          <w:rFonts w:hint="eastAsia" w:ascii="宋体" w:hAnsi="宋体" w:eastAsia="宋体" w:cs="宋体"/>
          <w:sz w:val="32"/>
          <w:szCs w:val="32"/>
          <w:lang w:val="en-US" w:eastAsia="zh-CN"/>
        </w:rPr>
        <w:t>0</w:t>
      </w:r>
      <w:r>
        <w:rPr>
          <w:rFonts w:hint="eastAsia" w:ascii="宋体" w:hAnsi="宋体" w:eastAsia="宋体" w:cs="宋体"/>
          <w:sz w:val="32"/>
          <w:shd w:val="clear" w:color="auto" w:fill="FFFFFF"/>
        </w:rPr>
        <w:t>次，出国（境）</w:t>
      </w:r>
      <w:r>
        <w:rPr>
          <w:rFonts w:hint="eastAsia" w:ascii="宋体" w:hAnsi="宋体" w:eastAsia="宋体" w:cs="宋体"/>
          <w:sz w:val="32"/>
          <w:szCs w:val="32"/>
          <w:lang w:val="en-US" w:eastAsia="zh-CN"/>
        </w:rPr>
        <w:t>0</w:t>
      </w:r>
      <w:r>
        <w:rPr>
          <w:rFonts w:hint="eastAsia" w:ascii="宋体" w:hAnsi="宋体" w:eastAsia="宋体" w:cs="宋体"/>
          <w:sz w:val="32"/>
          <w:shd w:val="clear" w:color="auto" w:fill="FFFFFF"/>
        </w:rPr>
        <w:t>人</w:t>
      </w:r>
      <w:r>
        <w:rPr>
          <w:rFonts w:hint="eastAsia" w:ascii="宋体" w:hAnsi="宋体" w:eastAsia="宋体" w:cs="宋体"/>
          <w:sz w:val="32"/>
          <w:shd w:val="clear" w:color="auto" w:fill="FFFFFF"/>
          <w:lang w:eastAsia="zh-CN"/>
        </w:rPr>
        <w:t>，天数为</w:t>
      </w:r>
      <w:r>
        <w:rPr>
          <w:rFonts w:hint="eastAsia" w:ascii="宋体" w:hAnsi="宋体" w:eastAsia="宋体" w:cs="宋体"/>
          <w:sz w:val="32"/>
          <w:shd w:val="clear" w:color="auto" w:fill="FFFFFF"/>
          <w:lang w:val="en-US" w:eastAsia="zh-CN"/>
        </w:rPr>
        <w:t>0</w:t>
      </w:r>
      <w:r>
        <w:rPr>
          <w:rFonts w:hint="eastAsia" w:ascii="宋体" w:hAnsi="宋体" w:eastAsia="宋体" w:cs="宋体"/>
          <w:sz w:val="32"/>
          <w:shd w:val="clear" w:color="auto" w:fill="FFFFFF"/>
          <w:lang w:eastAsia="zh-CN"/>
        </w:rPr>
        <w:t>天</w:t>
      </w:r>
      <w:r>
        <w:rPr>
          <w:rFonts w:hint="eastAsia" w:ascii="宋体" w:hAnsi="宋体" w:eastAsia="宋体" w:cs="宋体"/>
          <w:sz w:val="32"/>
          <w:shd w:val="clear" w:color="auto" w:fill="FFFFFF"/>
        </w:rPr>
        <w:t>。</w:t>
      </w:r>
    </w:p>
    <w:p>
      <w:pPr>
        <w:ind w:firstLine="640" w:firstLineChars="200"/>
        <w:rPr>
          <w:rFonts w:hint="eastAsia" w:ascii="宋体" w:hAnsi="宋体" w:eastAsia="宋体" w:cs="宋体"/>
          <w:color w:val="auto"/>
          <w:sz w:val="32"/>
          <w:shd w:val="clear" w:color="auto" w:fill="FFFFFF"/>
          <w:lang w:eastAsia="zh-CN"/>
        </w:rPr>
      </w:pPr>
      <w:r>
        <w:rPr>
          <w:rFonts w:hint="eastAsia" w:ascii="宋体" w:hAnsi="宋体" w:eastAsia="宋体" w:cs="宋体"/>
          <w:sz w:val="32"/>
          <w:shd w:val="clear" w:color="auto" w:fill="FFFFFF"/>
        </w:rPr>
        <w:t>公务用车购置及运行费</w:t>
      </w:r>
      <w:r>
        <w:rPr>
          <w:rFonts w:hint="eastAsia" w:ascii="宋体" w:hAnsi="宋体" w:cs="宋体"/>
          <w:sz w:val="32"/>
          <w:szCs w:val="32"/>
          <w:lang w:val="en-US" w:eastAsia="zh-CN"/>
        </w:rPr>
        <w:t>2.98</w:t>
      </w:r>
      <w:r>
        <w:rPr>
          <w:rFonts w:hint="eastAsia" w:ascii="宋体" w:hAnsi="宋体" w:eastAsia="宋体" w:cs="宋体"/>
          <w:sz w:val="32"/>
          <w:szCs w:val="32"/>
        </w:rPr>
        <w:t>万元（其中，</w:t>
      </w:r>
      <w:r>
        <w:rPr>
          <w:rFonts w:hint="eastAsia" w:ascii="宋体" w:hAnsi="宋体" w:eastAsia="宋体" w:cs="宋体"/>
          <w:sz w:val="32"/>
          <w:shd w:val="clear" w:color="auto" w:fill="FFFFFF"/>
        </w:rPr>
        <w:t>公务用车购置费</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hd w:val="clear" w:color="auto" w:fill="FFFFFF"/>
        </w:rPr>
        <w:t>，公务用车运行费</w:t>
      </w:r>
      <w:r>
        <w:rPr>
          <w:rFonts w:hint="eastAsia" w:ascii="宋体" w:hAnsi="宋体" w:cs="宋体"/>
          <w:sz w:val="32"/>
          <w:szCs w:val="32"/>
          <w:lang w:val="en-US" w:eastAsia="zh-CN"/>
        </w:rPr>
        <w:t>2.98</w:t>
      </w:r>
      <w:r>
        <w:rPr>
          <w:rFonts w:hint="eastAsia" w:ascii="宋体" w:hAnsi="宋体" w:eastAsia="宋体" w:cs="宋体"/>
          <w:sz w:val="32"/>
          <w:szCs w:val="32"/>
        </w:rPr>
        <w:t>万元）</w:t>
      </w:r>
      <w:r>
        <w:rPr>
          <w:rFonts w:hint="eastAsia" w:ascii="宋体" w:hAnsi="宋体" w:eastAsia="宋体" w:cs="宋体"/>
          <w:sz w:val="32"/>
          <w:shd w:val="clear" w:color="auto" w:fill="FFFFFF"/>
        </w:rPr>
        <w:t>，</w:t>
      </w:r>
      <w:r>
        <w:rPr>
          <w:rFonts w:hint="eastAsia" w:ascii="宋体" w:hAnsi="宋体" w:eastAsia="宋体" w:cs="宋体"/>
          <w:color w:val="auto"/>
          <w:sz w:val="32"/>
          <w:shd w:val="clear" w:color="auto" w:fill="FFFFFF"/>
        </w:rPr>
        <w:t>与上年预算</w:t>
      </w:r>
      <w:r>
        <w:rPr>
          <w:rFonts w:hint="eastAsia" w:ascii="宋体" w:hAnsi="宋体" w:cs="宋体"/>
          <w:color w:val="auto"/>
          <w:sz w:val="32"/>
          <w:shd w:val="clear" w:color="auto" w:fill="FFFFFF"/>
          <w:lang w:eastAsia="zh-CN"/>
        </w:rPr>
        <w:t>减少</w:t>
      </w:r>
      <w:r>
        <w:rPr>
          <w:rFonts w:hint="eastAsia" w:ascii="宋体" w:hAnsi="宋体" w:eastAsia="宋体" w:cs="宋体"/>
          <w:color w:val="auto"/>
          <w:sz w:val="32"/>
          <w:shd w:val="clear" w:color="auto" w:fill="FFFFFF"/>
          <w:lang w:eastAsia="zh-CN"/>
        </w:rPr>
        <w:t>，</w:t>
      </w:r>
      <w:r>
        <w:rPr>
          <w:rFonts w:hint="eastAsia" w:ascii="宋体" w:hAnsi="宋体" w:cs="宋体"/>
          <w:color w:val="auto"/>
          <w:sz w:val="32"/>
          <w:shd w:val="clear" w:color="auto" w:fill="FFFFFF"/>
          <w:lang w:eastAsia="zh-CN"/>
        </w:rPr>
        <w:t>减少</w:t>
      </w:r>
      <w:r>
        <w:rPr>
          <w:rFonts w:hint="eastAsia" w:ascii="宋体" w:hAnsi="宋体" w:eastAsia="宋体" w:cs="宋体"/>
          <w:color w:val="auto"/>
          <w:sz w:val="32"/>
        </w:rPr>
        <w:t>的</w:t>
      </w:r>
      <w:r>
        <w:rPr>
          <w:rFonts w:hint="eastAsia" w:ascii="宋体" w:hAnsi="宋体" w:eastAsia="宋体" w:cs="宋体"/>
          <w:color w:val="auto"/>
          <w:sz w:val="32"/>
          <w:shd w:val="clear" w:color="auto" w:fill="FFFFFF"/>
        </w:rPr>
        <w:t>主要原因</w:t>
      </w:r>
      <w:r>
        <w:rPr>
          <w:rFonts w:hint="eastAsia" w:ascii="宋体" w:hAnsi="宋体" w:eastAsia="宋体" w:cs="宋体"/>
          <w:color w:val="auto"/>
          <w:sz w:val="32"/>
          <w:shd w:val="clear" w:color="auto" w:fill="FFFFFF"/>
          <w:lang w:eastAsia="zh-CN"/>
        </w:rPr>
        <w:t>是认真贯彻市里实行厉行节约的要求，进一步从严控制“三公经费”开支</w:t>
      </w:r>
      <w:r>
        <w:rPr>
          <w:rFonts w:hint="eastAsia" w:ascii="宋体" w:hAnsi="宋体" w:eastAsia="宋体" w:cs="宋体"/>
          <w:color w:val="auto"/>
          <w:sz w:val="32"/>
          <w:shd w:val="clear" w:color="auto" w:fill="FFFFFF"/>
        </w:rPr>
        <w:t>。公务车保有量</w:t>
      </w:r>
      <w:r>
        <w:rPr>
          <w:rFonts w:hint="eastAsia" w:ascii="宋体" w:hAnsi="宋体" w:cs="宋体"/>
          <w:color w:val="auto"/>
          <w:sz w:val="32"/>
          <w:szCs w:val="32"/>
          <w:lang w:val="en-US" w:eastAsia="zh-CN"/>
        </w:rPr>
        <w:t>1</w:t>
      </w:r>
      <w:r>
        <w:rPr>
          <w:rFonts w:hint="eastAsia" w:ascii="宋体" w:hAnsi="宋体" w:eastAsia="宋体" w:cs="宋体"/>
          <w:color w:val="auto"/>
          <w:sz w:val="32"/>
          <w:szCs w:val="32"/>
        </w:rPr>
        <w:t>辆，计划购置</w:t>
      </w:r>
      <w:r>
        <w:rPr>
          <w:rFonts w:hint="eastAsia" w:ascii="宋体" w:hAnsi="宋体" w:eastAsia="宋体" w:cs="宋体"/>
          <w:color w:val="auto"/>
          <w:sz w:val="32"/>
          <w:szCs w:val="32"/>
          <w:lang w:val="en-US" w:eastAsia="zh-CN"/>
        </w:rPr>
        <w:t>0</w:t>
      </w:r>
      <w:r>
        <w:rPr>
          <w:rFonts w:hint="eastAsia" w:ascii="宋体" w:hAnsi="宋体" w:eastAsia="宋体" w:cs="宋体"/>
          <w:color w:val="auto"/>
          <w:sz w:val="32"/>
          <w:szCs w:val="32"/>
        </w:rPr>
        <w:t>辆</w:t>
      </w:r>
      <w:r>
        <w:rPr>
          <w:rFonts w:hint="eastAsia" w:ascii="宋体" w:hAnsi="宋体" w:cs="宋体"/>
          <w:color w:val="auto"/>
          <w:sz w:val="32"/>
          <w:szCs w:val="32"/>
          <w:lang w:eastAsia="zh-CN"/>
        </w:rPr>
        <w:t>。</w:t>
      </w:r>
    </w:p>
    <w:p>
      <w:pPr>
        <w:ind w:firstLine="630"/>
        <w:rPr>
          <w:rFonts w:hint="eastAsia" w:ascii="宋体" w:hAnsi="宋体" w:eastAsia="宋体" w:cs="宋体"/>
          <w:color w:val="auto"/>
          <w:sz w:val="32"/>
          <w:shd w:val="clear" w:color="auto" w:fill="FFFFFF"/>
        </w:rPr>
      </w:pPr>
      <w:r>
        <w:rPr>
          <w:rFonts w:hint="eastAsia" w:ascii="宋体" w:hAnsi="宋体" w:eastAsia="宋体" w:cs="宋体"/>
          <w:color w:val="auto"/>
          <w:sz w:val="32"/>
          <w:szCs w:val="32"/>
        </w:rPr>
        <w:t>公务接待费</w:t>
      </w:r>
      <w:r>
        <w:rPr>
          <w:rFonts w:hint="eastAsia" w:ascii="宋体" w:hAnsi="宋体" w:eastAsia="宋体" w:cs="宋体"/>
          <w:color w:val="auto"/>
          <w:sz w:val="32"/>
          <w:szCs w:val="32"/>
          <w:lang w:val="en-US" w:eastAsia="zh-CN"/>
        </w:rPr>
        <w:t>0.</w:t>
      </w:r>
      <w:r>
        <w:rPr>
          <w:rFonts w:hint="eastAsia" w:ascii="宋体" w:hAnsi="宋体" w:cs="宋体"/>
          <w:color w:val="auto"/>
          <w:sz w:val="32"/>
          <w:szCs w:val="32"/>
          <w:lang w:val="en-US" w:eastAsia="zh-CN"/>
        </w:rPr>
        <w:t>1</w:t>
      </w:r>
      <w:r>
        <w:rPr>
          <w:rFonts w:hint="eastAsia" w:ascii="宋体" w:hAnsi="宋体" w:eastAsia="宋体" w:cs="宋体"/>
          <w:color w:val="auto"/>
          <w:sz w:val="32"/>
          <w:shd w:val="clear" w:color="auto" w:fill="FFFFFF"/>
        </w:rPr>
        <w:t>万元，较上年预算</w:t>
      </w:r>
      <w:r>
        <w:rPr>
          <w:rFonts w:hint="eastAsia" w:ascii="宋体" w:hAnsi="宋体" w:cs="宋体"/>
          <w:color w:val="auto"/>
          <w:sz w:val="32"/>
          <w:shd w:val="clear" w:color="auto" w:fill="FFFFFF"/>
          <w:lang w:eastAsia="zh-CN"/>
        </w:rPr>
        <w:t>减少</w:t>
      </w:r>
      <w:r>
        <w:rPr>
          <w:rFonts w:hint="eastAsia" w:ascii="宋体" w:hAnsi="宋体" w:cs="宋体"/>
          <w:color w:val="auto"/>
          <w:sz w:val="32"/>
          <w:szCs w:val="32"/>
          <w:lang w:val="en-US" w:eastAsia="zh-CN"/>
        </w:rPr>
        <w:t>100</w:t>
      </w:r>
      <w:r>
        <w:rPr>
          <w:rFonts w:hint="eastAsia" w:ascii="宋体" w:hAnsi="宋体" w:eastAsia="宋体" w:cs="宋体"/>
          <w:color w:val="auto"/>
          <w:sz w:val="32"/>
          <w:shd w:val="clear" w:color="auto" w:fill="FFFFFF"/>
        </w:rPr>
        <w:t>%。</w:t>
      </w:r>
      <w:r>
        <w:rPr>
          <w:rFonts w:hint="eastAsia" w:ascii="宋体" w:hAnsi="宋体" w:cs="宋体"/>
          <w:color w:val="auto"/>
          <w:sz w:val="32"/>
          <w:lang w:eastAsia="zh-CN"/>
        </w:rPr>
        <w:t>减少</w:t>
      </w:r>
      <w:r>
        <w:rPr>
          <w:rFonts w:hint="eastAsia" w:ascii="宋体" w:hAnsi="宋体" w:eastAsia="宋体" w:cs="宋体"/>
          <w:color w:val="auto"/>
          <w:sz w:val="32"/>
        </w:rPr>
        <w:t>的</w:t>
      </w:r>
      <w:r>
        <w:rPr>
          <w:rFonts w:hint="eastAsia" w:ascii="宋体" w:hAnsi="宋体" w:eastAsia="宋体" w:cs="宋体"/>
          <w:color w:val="auto"/>
          <w:sz w:val="32"/>
          <w:shd w:val="clear" w:color="auto" w:fill="FFFFFF"/>
        </w:rPr>
        <w:t>主要原因</w:t>
      </w:r>
      <w:r>
        <w:rPr>
          <w:rFonts w:hint="eastAsia" w:ascii="宋体" w:hAnsi="宋体" w:eastAsia="宋体" w:cs="宋体"/>
          <w:color w:val="auto"/>
          <w:sz w:val="32"/>
          <w:shd w:val="clear" w:color="auto" w:fill="FFFFFF"/>
          <w:lang w:eastAsia="zh-CN"/>
        </w:rPr>
        <w:t>是</w:t>
      </w:r>
      <w:r>
        <w:rPr>
          <w:rFonts w:hint="eastAsia" w:ascii="宋体" w:hAnsi="宋体" w:cs="宋体"/>
          <w:color w:val="auto"/>
          <w:sz w:val="32"/>
          <w:shd w:val="clear" w:color="auto" w:fill="FFFFFF"/>
          <w:lang w:eastAsia="zh-CN"/>
        </w:rPr>
        <w:t>因公务接待人数减少</w:t>
      </w:r>
      <w:r>
        <w:rPr>
          <w:rFonts w:hint="eastAsia" w:ascii="宋体" w:hAnsi="宋体" w:eastAsia="宋体" w:cs="宋体"/>
          <w:color w:val="auto"/>
          <w:sz w:val="32"/>
          <w:shd w:val="clear" w:color="auto" w:fill="FFFFFF"/>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w:t>
      </w: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w:t>
      </w:r>
      <w:r>
        <w:rPr>
          <w:rFonts w:hint="eastAsia" w:ascii="宋体" w:hAnsi="宋体" w:cs="宋体"/>
          <w:sz w:val="32"/>
          <w:szCs w:val="32"/>
          <w:lang w:val="en-US" w:eastAsia="zh-CN"/>
        </w:rPr>
        <w:t>2024</w:t>
      </w:r>
      <w:r>
        <w:rPr>
          <w:rFonts w:hint="eastAsia" w:ascii="宋体" w:hAnsi="宋体" w:eastAsia="宋体" w:cs="宋体"/>
          <w:sz w:val="32"/>
          <w:szCs w:val="32"/>
        </w:rPr>
        <w:t>年政府性基金预算“三公”经费预算数为</w:t>
      </w:r>
      <w:r>
        <w:rPr>
          <w:rFonts w:hint="eastAsia" w:ascii="宋体" w:hAnsi="宋体" w:eastAsia="宋体" w:cs="宋体"/>
          <w:sz w:val="32"/>
          <w:szCs w:val="32"/>
          <w:lang w:val="en-US" w:eastAsia="zh-CN"/>
        </w:rPr>
        <w:t>0</w:t>
      </w:r>
      <w:r>
        <w:rPr>
          <w:rFonts w:hint="eastAsia" w:ascii="宋体" w:hAnsi="宋体" w:eastAsia="宋体" w:cs="宋体"/>
          <w:sz w:val="32"/>
          <w:szCs w:val="32"/>
        </w:rPr>
        <w:t>万元，其中：</w:t>
      </w:r>
    </w:p>
    <w:p>
      <w:pPr>
        <w:ind w:firstLine="640" w:firstLineChars="200"/>
        <w:rPr>
          <w:rFonts w:hint="eastAsia" w:ascii="宋体" w:hAnsi="宋体" w:eastAsia="宋体" w:cs="宋体"/>
          <w:sz w:val="32"/>
          <w:shd w:val="clear" w:color="auto" w:fill="FFFFFF"/>
        </w:rPr>
      </w:pPr>
      <w:r>
        <w:rPr>
          <w:rFonts w:hint="eastAsia" w:ascii="宋体" w:hAnsi="宋体" w:eastAsia="宋体" w:cs="宋体"/>
          <w:sz w:val="32"/>
          <w:shd w:val="clear" w:color="auto" w:fill="FFFFFF"/>
        </w:rPr>
        <w:t>因公出国（境）经费</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hd w:val="clear" w:color="auto" w:fill="FFFFFF"/>
        </w:rPr>
        <w:t>，与上年预算持平</w:t>
      </w:r>
      <w:r>
        <w:rPr>
          <w:rFonts w:hint="eastAsia" w:ascii="宋体" w:hAnsi="宋体" w:eastAsia="宋体" w:cs="宋体"/>
          <w:sz w:val="32"/>
          <w:shd w:val="clear" w:color="auto" w:fill="FFFFFF"/>
          <w:lang w:eastAsia="zh-CN"/>
        </w:rPr>
        <w:t>，</w:t>
      </w:r>
      <w:r>
        <w:rPr>
          <w:rFonts w:hint="eastAsia" w:ascii="宋体" w:hAnsi="宋体" w:eastAsia="宋体" w:cs="宋体"/>
          <w:sz w:val="32"/>
          <w:shd w:val="clear" w:color="auto" w:fill="FFFFFF"/>
        </w:rPr>
        <w:t>持平</w:t>
      </w:r>
      <w:r>
        <w:rPr>
          <w:rFonts w:hint="eastAsia" w:ascii="宋体" w:hAnsi="宋体" w:eastAsia="宋体" w:cs="宋体"/>
          <w:sz w:val="32"/>
        </w:rPr>
        <w:t>的</w:t>
      </w:r>
      <w:r>
        <w:rPr>
          <w:rFonts w:hint="eastAsia" w:ascii="宋体" w:hAnsi="宋体" w:eastAsia="宋体" w:cs="宋体"/>
          <w:sz w:val="32"/>
          <w:shd w:val="clear" w:color="auto" w:fill="FFFFFF"/>
        </w:rPr>
        <w:t>主要原因</w:t>
      </w:r>
      <w:r>
        <w:rPr>
          <w:rFonts w:hint="eastAsia" w:ascii="宋体" w:hAnsi="宋体" w:eastAsia="宋体" w:cs="宋体"/>
          <w:sz w:val="32"/>
          <w:szCs w:val="32"/>
        </w:rPr>
        <w:t>主要是</w:t>
      </w:r>
      <w:r>
        <w:rPr>
          <w:rFonts w:hint="eastAsia" w:ascii="宋体" w:hAnsi="宋体" w:cs="宋体"/>
          <w:sz w:val="32"/>
          <w:szCs w:val="32"/>
          <w:lang w:eastAsia="zh-CN"/>
        </w:rPr>
        <w:t>2024</w:t>
      </w:r>
      <w:r>
        <w:rPr>
          <w:rFonts w:hint="eastAsia" w:ascii="宋体" w:hAnsi="宋体" w:eastAsia="宋体" w:cs="宋体"/>
          <w:sz w:val="32"/>
          <w:szCs w:val="32"/>
        </w:rPr>
        <w:t>年无政府性基金预算“三公”经费预算资金安排</w:t>
      </w:r>
      <w:r>
        <w:rPr>
          <w:rFonts w:hint="eastAsia" w:ascii="宋体" w:hAnsi="宋体" w:eastAsia="宋体" w:cs="宋体"/>
          <w:sz w:val="32"/>
          <w:shd w:val="clear" w:color="auto" w:fill="FFFFFF"/>
        </w:rPr>
        <w:t>。根据外事部门安排的</w:t>
      </w:r>
      <w:r>
        <w:rPr>
          <w:rFonts w:hint="eastAsia" w:ascii="宋体" w:hAnsi="宋体" w:cs="宋体"/>
          <w:sz w:val="32"/>
          <w:szCs w:val="32"/>
          <w:lang w:val="en-US" w:eastAsia="zh-CN"/>
        </w:rPr>
        <w:t>2024</w:t>
      </w:r>
      <w:r>
        <w:rPr>
          <w:rFonts w:hint="eastAsia" w:ascii="宋体" w:hAnsi="宋体" w:eastAsia="宋体" w:cs="宋体"/>
          <w:sz w:val="32"/>
          <w:shd w:val="clear" w:color="auto" w:fill="FFFFFF"/>
        </w:rPr>
        <w:t>年出国计划，拟安排出国（境）组</w:t>
      </w:r>
      <w:r>
        <w:rPr>
          <w:rFonts w:hint="eastAsia" w:ascii="宋体" w:hAnsi="宋体" w:eastAsia="宋体" w:cs="宋体"/>
          <w:sz w:val="32"/>
          <w:szCs w:val="32"/>
          <w:lang w:val="en-US" w:eastAsia="zh-CN"/>
        </w:rPr>
        <w:t>0</w:t>
      </w:r>
      <w:r>
        <w:rPr>
          <w:rFonts w:hint="eastAsia" w:ascii="宋体" w:hAnsi="宋体" w:eastAsia="宋体" w:cs="宋体"/>
          <w:sz w:val="32"/>
          <w:shd w:val="clear" w:color="auto" w:fill="FFFFFF"/>
        </w:rPr>
        <w:t>次，出国（境）</w:t>
      </w:r>
      <w:r>
        <w:rPr>
          <w:rFonts w:hint="eastAsia" w:ascii="宋体" w:hAnsi="宋体" w:eastAsia="宋体" w:cs="宋体"/>
          <w:sz w:val="32"/>
          <w:szCs w:val="32"/>
          <w:lang w:val="en-US" w:eastAsia="zh-CN"/>
        </w:rPr>
        <w:t>0</w:t>
      </w:r>
      <w:r>
        <w:rPr>
          <w:rFonts w:hint="eastAsia" w:ascii="宋体" w:hAnsi="宋体" w:eastAsia="宋体" w:cs="宋体"/>
          <w:sz w:val="32"/>
          <w:shd w:val="clear" w:color="auto" w:fill="FFFFFF"/>
        </w:rPr>
        <w:t>人。公务用车购置及运行费</w:t>
      </w:r>
      <w:r>
        <w:rPr>
          <w:rFonts w:hint="eastAsia" w:ascii="宋体" w:hAnsi="宋体" w:eastAsia="宋体" w:cs="宋体"/>
          <w:sz w:val="32"/>
          <w:szCs w:val="32"/>
          <w:lang w:val="en-US" w:eastAsia="zh-CN"/>
        </w:rPr>
        <w:t>0</w:t>
      </w:r>
      <w:r>
        <w:rPr>
          <w:rFonts w:hint="eastAsia" w:ascii="宋体" w:hAnsi="宋体" w:eastAsia="宋体" w:cs="宋体"/>
          <w:sz w:val="32"/>
          <w:szCs w:val="32"/>
        </w:rPr>
        <w:t>万元（其中，</w:t>
      </w:r>
      <w:r>
        <w:rPr>
          <w:rFonts w:hint="eastAsia" w:ascii="宋体" w:hAnsi="宋体" w:eastAsia="宋体" w:cs="宋体"/>
          <w:sz w:val="32"/>
          <w:shd w:val="clear" w:color="auto" w:fill="FFFFFF"/>
        </w:rPr>
        <w:t>公务用车购置费</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hd w:val="clear" w:color="auto" w:fill="FFFFFF"/>
        </w:rPr>
        <w:t>，公务用车运行费</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hd w:val="clear" w:color="auto" w:fill="FFFFFF"/>
        </w:rPr>
        <w:t>，与上年预算持平</w:t>
      </w:r>
      <w:r>
        <w:rPr>
          <w:rFonts w:hint="eastAsia" w:ascii="宋体" w:hAnsi="宋体" w:eastAsia="宋体" w:cs="宋体"/>
          <w:sz w:val="32"/>
          <w:shd w:val="clear" w:color="auto" w:fill="FFFFFF"/>
          <w:lang w:eastAsia="zh-CN"/>
        </w:rPr>
        <w:t>，</w:t>
      </w:r>
      <w:r>
        <w:rPr>
          <w:rFonts w:hint="eastAsia" w:ascii="宋体" w:hAnsi="宋体" w:eastAsia="宋体" w:cs="宋体"/>
          <w:sz w:val="32"/>
          <w:shd w:val="clear" w:color="auto" w:fill="FFFFFF"/>
        </w:rPr>
        <w:t>持平</w:t>
      </w:r>
      <w:r>
        <w:rPr>
          <w:rFonts w:hint="eastAsia" w:ascii="宋体" w:hAnsi="宋体" w:eastAsia="宋体" w:cs="宋体"/>
          <w:sz w:val="32"/>
        </w:rPr>
        <w:t>的</w:t>
      </w:r>
      <w:r>
        <w:rPr>
          <w:rFonts w:hint="eastAsia" w:ascii="宋体" w:hAnsi="宋体" w:eastAsia="宋体" w:cs="宋体"/>
          <w:sz w:val="32"/>
          <w:shd w:val="clear" w:color="auto" w:fill="FFFFFF"/>
        </w:rPr>
        <w:t>主要原因</w:t>
      </w:r>
      <w:r>
        <w:rPr>
          <w:rFonts w:hint="eastAsia" w:ascii="宋体" w:hAnsi="宋体" w:eastAsia="宋体" w:cs="宋体"/>
          <w:sz w:val="32"/>
          <w:szCs w:val="32"/>
        </w:rPr>
        <w:t>是</w:t>
      </w:r>
      <w:r>
        <w:rPr>
          <w:rFonts w:hint="eastAsia" w:ascii="宋体" w:hAnsi="宋体" w:cs="宋体"/>
          <w:sz w:val="32"/>
          <w:szCs w:val="32"/>
          <w:lang w:eastAsia="zh-CN"/>
        </w:rPr>
        <w:t>2024</w:t>
      </w:r>
      <w:r>
        <w:rPr>
          <w:rFonts w:hint="eastAsia" w:ascii="宋体" w:hAnsi="宋体" w:eastAsia="宋体" w:cs="宋体"/>
          <w:sz w:val="32"/>
          <w:szCs w:val="32"/>
        </w:rPr>
        <w:t>年无政府性基金预算“三公”经费预算资金安排</w:t>
      </w:r>
      <w:r>
        <w:rPr>
          <w:rFonts w:hint="eastAsia" w:ascii="宋体" w:hAnsi="宋体" w:eastAsia="宋体" w:cs="宋体"/>
          <w:sz w:val="32"/>
          <w:shd w:val="clear" w:color="auto" w:fill="FFFFFF"/>
        </w:rPr>
        <w:t>。公务车保有量</w:t>
      </w:r>
      <w:r>
        <w:rPr>
          <w:rFonts w:hint="eastAsia" w:ascii="宋体" w:hAnsi="宋体" w:eastAsia="宋体" w:cs="宋体"/>
          <w:sz w:val="32"/>
          <w:szCs w:val="32"/>
          <w:lang w:val="en-US" w:eastAsia="zh-CN"/>
        </w:rPr>
        <w:t>1</w:t>
      </w:r>
      <w:r>
        <w:rPr>
          <w:rFonts w:hint="eastAsia" w:ascii="宋体" w:hAnsi="宋体" w:eastAsia="宋体" w:cs="宋体"/>
          <w:sz w:val="32"/>
          <w:szCs w:val="32"/>
        </w:rPr>
        <w:t>辆，计划购置</w:t>
      </w:r>
      <w:r>
        <w:rPr>
          <w:rFonts w:hint="eastAsia" w:ascii="宋体" w:hAnsi="宋体" w:eastAsia="宋体" w:cs="宋体"/>
          <w:sz w:val="32"/>
          <w:szCs w:val="32"/>
          <w:lang w:val="en-US" w:eastAsia="zh-CN"/>
        </w:rPr>
        <w:t>0</w:t>
      </w:r>
      <w:r>
        <w:rPr>
          <w:rFonts w:hint="eastAsia" w:ascii="宋体" w:hAnsi="宋体" w:eastAsia="宋体" w:cs="宋体"/>
          <w:sz w:val="32"/>
          <w:szCs w:val="32"/>
        </w:rPr>
        <w:t>辆</w:t>
      </w:r>
      <w:r>
        <w:rPr>
          <w:rFonts w:hint="eastAsia" w:ascii="宋体" w:hAnsi="宋体" w:eastAsia="宋体" w:cs="宋体"/>
          <w:sz w:val="32"/>
          <w:shd w:val="clear" w:color="auto" w:fill="FFFFFF"/>
        </w:rPr>
        <w:t>。</w:t>
      </w:r>
      <w:r>
        <w:rPr>
          <w:rFonts w:hint="eastAsia" w:ascii="宋体" w:hAnsi="宋体" w:eastAsia="宋体" w:cs="宋体"/>
          <w:sz w:val="32"/>
          <w:szCs w:val="32"/>
        </w:rPr>
        <w:t>公务接待费</w:t>
      </w:r>
      <w:r>
        <w:rPr>
          <w:rFonts w:hint="eastAsia" w:ascii="宋体" w:hAnsi="宋体" w:eastAsia="宋体" w:cs="宋体"/>
          <w:sz w:val="32"/>
          <w:szCs w:val="32"/>
          <w:lang w:val="en-US" w:eastAsia="zh-CN"/>
        </w:rPr>
        <w:t>0</w:t>
      </w:r>
      <w:r>
        <w:rPr>
          <w:rFonts w:hint="eastAsia" w:ascii="宋体" w:hAnsi="宋体" w:eastAsia="宋体" w:cs="宋体"/>
          <w:sz w:val="32"/>
          <w:shd w:val="clear" w:color="auto" w:fill="FFFFFF"/>
        </w:rPr>
        <w:t>万元，与上年预算持平，持平</w:t>
      </w:r>
      <w:r>
        <w:rPr>
          <w:rFonts w:hint="eastAsia" w:ascii="宋体" w:hAnsi="宋体" w:eastAsia="宋体" w:cs="宋体"/>
          <w:sz w:val="32"/>
        </w:rPr>
        <w:t>的</w:t>
      </w:r>
      <w:r>
        <w:rPr>
          <w:rFonts w:hint="eastAsia" w:ascii="宋体" w:hAnsi="宋体" w:eastAsia="宋体" w:cs="宋体"/>
          <w:sz w:val="32"/>
          <w:shd w:val="clear" w:color="auto" w:fill="FFFFFF"/>
        </w:rPr>
        <w:t>主要原因</w:t>
      </w:r>
      <w:r>
        <w:rPr>
          <w:rFonts w:hint="eastAsia" w:ascii="宋体" w:hAnsi="宋体" w:eastAsia="宋体" w:cs="宋体"/>
          <w:sz w:val="32"/>
          <w:szCs w:val="32"/>
        </w:rPr>
        <w:t>是</w:t>
      </w:r>
      <w:r>
        <w:rPr>
          <w:rFonts w:hint="eastAsia" w:ascii="宋体" w:hAnsi="宋体" w:cs="宋体"/>
          <w:sz w:val="32"/>
          <w:szCs w:val="32"/>
          <w:lang w:eastAsia="zh-CN"/>
        </w:rPr>
        <w:t>2024</w:t>
      </w:r>
      <w:r>
        <w:rPr>
          <w:rFonts w:hint="eastAsia" w:ascii="宋体" w:hAnsi="宋体" w:eastAsia="宋体" w:cs="宋体"/>
          <w:sz w:val="32"/>
          <w:szCs w:val="32"/>
        </w:rPr>
        <w:t>年无政府性基金预算“三公”经费预算资金安排</w:t>
      </w:r>
      <w:r>
        <w:rPr>
          <w:rFonts w:hint="eastAsia" w:ascii="宋体" w:hAnsi="宋体" w:eastAsia="宋体" w:cs="宋体"/>
          <w:sz w:val="32"/>
          <w:shd w:val="clear" w:color="auto" w:fill="FFFFFF"/>
        </w:rPr>
        <w:t>。计划接待</w:t>
      </w:r>
      <w:r>
        <w:rPr>
          <w:rFonts w:hint="eastAsia" w:ascii="宋体" w:hAnsi="宋体" w:eastAsia="宋体" w:cs="宋体"/>
          <w:sz w:val="32"/>
          <w:szCs w:val="32"/>
          <w:lang w:val="en-US" w:eastAsia="zh-CN"/>
        </w:rPr>
        <w:t>0</w:t>
      </w:r>
      <w:r>
        <w:rPr>
          <w:rFonts w:hint="eastAsia" w:ascii="宋体" w:hAnsi="宋体" w:eastAsia="宋体" w:cs="宋体"/>
          <w:sz w:val="32"/>
          <w:szCs w:val="32"/>
        </w:rPr>
        <w:t>批</w:t>
      </w:r>
      <w:r>
        <w:rPr>
          <w:rFonts w:hint="eastAsia" w:ascii="宋体" w:hAnsi="宋体" w:eastAsia="宋体" w:cs="宋体"/>
          <w:sz w:val="32"/>
          <w:szCs w:val="32"/>
          <w:lang w:val="en-US" w:eastAsia="zh-CN"/>
        </w:rPr>
        <w:t>0</w:t>
      </w:r>
      <w:r>
        <w:rPr>
          <w:rFonts w:hint="eastAsia" w:ascii="宋体" w:hAnsi="宋体" w:eastAsia="宋体" w:cs="宋体"/>
          <w:sz w:val="32"/>
          <w:szCs w:val="32"/>
        </w:rPr>
        <w:t>人</w:t>
      </w:r>
      <w:r>
        <w:rPr>
          <w:rFonts w:hint="eastAsia" w:ascii="宋体" w:hAnsi="宋体" w:eastAsia="宋体" w:cs="宋体"/>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海口市地震监测中心</w:t>
      </w:r>
      <w:r>
        <w:rPr>
          <w:rFonts w:hint="eastAsia" w:ascii="黑体" w:hAnsi="黑体" w:eastAsia="黑体" w:cs="Times New Roman"/>
          <w:sz w:val="32"/>
          <w:shd w:val="clear" w:color="auto" w:fill="FFFFFF"/>
        </w:rPr>
        <w:t>（单位）</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宋体" w:hAnsi="宋体" w:eastAsia="宋体" w:cs="宋体"/>
          <w:sz w:val="32"/>
          <w:szCs w:val="32"/>
        </w:rPr>
      </w:pPr>
      <w:r>
        <w:rPr>
          <w:rFonts w:hint="eastAsia" w:ascii="楷体" w:hAnsi="楷体" w:eastAsia="楷体"/>
          <w:sz w:val="32"/>
          <w:szCs w:val="32"/>
        </w:rPr>
        <w:t>（</w:t>
      </w:r>
      <w:r>
        <w:rPr>
          <w:rFonts w:hint="eastAsia" w:ascii="宋体" w:hAnsi="宋体" w:eastAsia="宋体" w:cs="宋体"/>
          <w:sz w:val="32"/>
          <w:szCs w:val="32"/>
        </w:rPr>
        <w:t>一</w:t>
      </w:r>
      <w:r>
        <w:rPr>
          <w:rFonts w:hint="eastAsia" w:ascii="楷体" w:hAnsi="楷体" w:eastAsia="楷体"/>
          <w:sz w:val="32"/>
          <w:szCs w:val="32"/>
        </w:rPr>
        <w:t>）</w:t>
      </w:r>
      <w:r>
        <w:rPr>
          <w:rFonts w:hint="eastAsia" w:ascii="宋体" w:hAnsi="宋体" w:eastAsia="宋体" w:cs="宋体"/>
          <w:sz w:val="32"/>
          <w:szCs w:val="32"/>
        </w:rPr>
        <w:t>政府性基金预算当年</w:t>
      </w:r>
      <w:r>
        <w:rPr>
          <w:rFonts w:hint="eastAsia" w:ascii="宋体" w:hAnsi="宋体" w:eastAsia="宋体" w:cs="宋体"/>
          <w:sz w:val="32"/>
          <w:szCs w:val="32"/>
          <w:lang w:eastAsia="zh-CN"/>
        </w:rPr>
        <w:t>拨款</w:t>
      </w:r>
      <w:r>
        <w:rPr>
          <w:rFonts w:hint="eastAsia" w:ascii="宋体" w:hAnsi="宋体" w:eastAsia="宋体" w:cs="宋体"/>
          <w:sz w:val="32"/>
          <w:szCs w:val="32"/>
        </w:rPr>
        <w:t>变化情况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w:t>
      </w:r>
      <w:r>
        <w:rPr>
          <w:rFonts w:hint="eastAsia" w:ascii="宋体" w:hAnsi="宋体" w:cs="宋体"/>
          <w:sz w:val="32"/>
          <w:szCs w:val="32"/>
          <w:lang w:val="en-US" w:eastAsia="zh-CN"/>
        </w:rPr>
        <w:t>2024</w:t>
      </w:r>
      <w:r>
        <w:rPr>
          <w:rFonts w:hint="eastAsia" w:ascii="宋体" w:hAnsi="宋体" w:eastAsia="宋体" w:cs="宋体"/>
          <w:sz w:val="32"/>
          <w:szCs w:val="32"/>
        </w:rPr>
        <w:t>年政府性基金预算当年拨款</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zCs w:val="32"/>
          <w:lang w:eastAsia="zh-CN"/>
        </w:rPr>
        <w:t>与</w:t>
      </w:r>
      <w:r>
        <w:rPr>
          <w:rFonts w:hint="eastAsia" w:ascii="宋体" w:hAnsi="宋体" w:eastAsia="宋体" w:cs="宋体"/>
          <w:sz w:val="32"/>
          <w:szCs w:val="32"/>
        </w:rPr>
        <w:t>上年预算数持平，持平</w:t>
      </w:r>
      <w:r>
        <w:rPr>
          <w:rFonts w:hint="eastAsia" w:ascii="宋体" w:hAnsi="宋体" w:eastAsia="宋体" w:cs="宋体"/>
          <w:sz w:val="32"/>
          <w:szCs w:val="32"/>
          <w:lang w:eastAsia="zh-CN"/>
        </w:rPr>
        <w:t>的</w:t>
      </w:r>
      <w:r>
        <w:rPr>
          <w:rFonts w:hint="eastAsia" w:ascii="宋体" w:hAnsi="宋体" w:eastAsia="宋体" w:cs="宋体"/>
          <w:sz w:val="32"/>
          <w:shd w:val="clear" w:color="auto" w:fill="FFFFFF"/>
        </w:rPr>
        <w:t>主要原因</w:t>
      </w:r>
      <w:r>
        <w:rPr>
          <w:rFonts w:hint="eastAsia" w:ascii="宋体" w:hAnsi="宋体" w:eastAsia="宋体" w:cs="宋体"/>
          <w:sz w:val="32"/>
          <w:szCs w:val="32"/>
        </w:rPr>
        <w:t>是</w:t>
      </w:r>
      <w:r>
        <w:rPr>
          <w:rFonts w:hint="eastAsia" w:ascii="宋体" w:hAnsi="宋体" w:cs="宋体"/>
          <w:sz w:val="32"/>
          <w:szCs w:val="32"/>
          <w:lang w:eastAsia="zh-CN"/>
        </w:rPr>
        <w:t>2024</w:t>
      </w:r>
      <w:r>
        <w:rPr>
          <w:rFonts w:hint="eastAsia" w:ascii="宋体" w:hAnsi="宋体" w:eastAsia="宋体" w:cs="宋体"/>
          <w:sz w:val="32"/>
          <w:szCs w:val="32"/>
        </w:rPr>
        <w:t>年无政府性基金预算资金安排</w:t>
      </w:r>
      <w:r>
        <w:rPr>
          <w:rFonts w:hint="eastAsia" w:ascii="宋体" w:hAnsi="宋体" w:eastAsia="宋体" w:cs="宋体"/>
          <w:sz w:val="32"/>
          <w:shd w:val="clear" w:color="auto" w:fill="FFFFFF"/>
        </w:rPr>
        <w:t>。</w:t>
      </w:r>
    </w:p>
    <w:p>
      <w:pPr>
        <w:ind w:firstLine="640"/>
        <w:jc w:val="left"/>
        <w:rPr>
          <w:rFonts w:hint="eastAsia" w:ascii="宋体" w:hAnsi="宋体" w:eastAsia="宋体" w:cs="宋体"/>
          <w:sz w:val="32"/>
          <w:szCs w:val="32"/>
        </w:rPr>
      </w:pPr>
      <w:r>
        <w:rPr>
          <w:rFonts w:hint="eastAsia" w:ascii="宋体" w:hAnsi="宋体" w:eastAsia="宋体" w:cs="宋体"/>
          <w:sz w:val="32"/>
          <w:szCs w:val="32"/>
        </w:rPr>
        <w:t>（二）政府性基金预算当年拨款结构情况</w:t>
      </w:r>
    </w:p>
    <w:p>
      <w:pPr>
        <w:ind w:firstLine="800" w:firstLineChars="250"/>
        <w:rPr>
          <w:rFonts w:hint="eastAsia" w:ascii="宋体" w:hAnsi="宋体" w:eastAsia="宋体" w:cs="宋体"/>
          <w:sz w:val="32"/>
          <w:szCs w:val="32"/>
        </w:rPr>
      </w:pPr>
      <w:r>
        <w:rPr>
          <w:rFonts w:hint="eastAsia" w:ascii="宋体" w:hAnsi="宋体" w:eastAsia="宋体" w:cs="宋体"/>
          <w:sz w:val="32"/>
          <w:szCs w:val="32"/>
        </w:rPr>
        <w:t>科学技术支出（类）支出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%；文化体育与传媒支出（类）支出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%；社会保障和就业支出（类）支出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%；节能环保（类）支出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w:t>
      </w:r>
    </w:p>
    <w:p>
      <w:pPr>
        <w:ind w:firstLine="640"/>
        <w:jc w:val="left"/>
        <w:rPr>
          <w:rFonts w:hint="eastAsia" w:ascii="宋体" w:hAnsi="宋体" w:eastAsia="宋体" w:cs="宋体"/>
          <w:sz w:val="32"/>
          <w:szCs w:val="32"/>
        </w:rPr>
      </w:pPr>
      <w:r>
        <w:rPr>
          <w:rFonts w:hint="eastAsia" w:ascii="宋体" w:hAnsi="宋体" w:eastAsia="宋体" w:cs="宋体"/>
          <w:sz w:val="32"/>
          <w:szCs w:val="32"/>
        </w:rPr>
        <w:t>（三）政府性基金预算当年拨款具体使用情况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1. 科学技术支出（类）核电站乏燃料处理处置基金支出（款）乏燃料运输（项）</w:t>
      </w:r>
      <w:r>
        <w:rPr>
          <w:rFonts w:hint="eastAsia" w:ascii="宋体" w:hAnsi="宋体" w:cs="宋体"/>
          <w:sz w:val="32"/>
          <w:szCs w:val="32"/>
          <w:lang w:val="en-US" w:eastAsia="zh-CN"/>
        </w:rPr>
        <w:t>2024</w:t>
      </w:r>
      <w:r>
        <w:rPr>
          <w:rFonts w:hint="eastAsia" w:ascii="宋体" w:hAnsi="宋体" w:eastAsia="宋体" w:cs="宋体"/>
          <w:sz w:val="32"/>
          <w:szCs w:val="32"/>
        </w:rPr>
        <w:t>年预算数为</w:t>
      </w:r>
      <w:r>
        <w:rPr>
          <w:rFonts w:hint="eastAsia" w:ascii="宋体" w:hAnsi="宋体" w:eastAsia="宋体" w:cs="宋体"/>
          <w:sz w:val="32"/>
          <w:szCs w:val="32"/>
          <w:lang w:val="en-US" w:eastAsia="zh-CN"/>
        </w:rPr>
        <w:t>0</w:t>
      </w:r>
      <w:r>
        <w:rPr>
          <w:rFonts w:hint="eastAsia" w:ascii="宋体" w:hAnsi="宋体" w:eastAsia="宋体" w:cs="宋体"/>
          <w:sz w:val="32"/>
          <w:szCs w:val="32"/>
        </w:rPr>
        <w:t>万元，与上年预算数持平，主要是没有做政府性基金预算安排。</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 科学技术支出（类）核电站乏燃料处理处置基金支出（款）乏燃料离堆贮存（项）</w:t>
      </w:r>
      <w:r>
        <w:rPr>
          <w:rFonts w:hint="eastAsia" w:ascii="宋体" w:hAnsi="宋体" w:eastAsia="宋体" w:cs="宋体"/>
          <w:sz w:val="32"/>
          <w:szCs w:val="32"/>
          <w:lang w:val="en-US" w:eastAsia="zh-CN"/>
        </w:rPr>
        <w:t>0</w:t>
      </w:r>
      <w:r>
        <w:rPr>
          <w:rFonts w:hint="eastAsia" w:ascii="宋体" w:hAnsi="宋体" w:eastAsia="宋体" w:cs="宋体"/>
          <w:sz w:val="32"/>
          <w:szCs w:val="32"/>
        </w:rPr>
        <w:t>年预算数为</w:t>
      </w:r>
      <w:r>
        <w:rPr>
          <w:rFonts w:hint="eastAsia" w:ascii="宋体" w:hAnsi="宋体" w:eastAsia="宋体" w:cs="宋体"/>
          <w:sz w:val="32"/>
          <w:szCs w:val="32"/>
          <w:lang w:val="en-US" w:eastAsia="zh-CN"/>
        </w:rPr>
        <w:t>0</w:t>
      </w:r>
      <w:r>
        <w:rPr>
          <w:rFonts w:hint="eastAsia" w:ascii="宋体" w:hAnsi="宋体" w:eastAsia="宋体" w:cs="宋体"/>
          <w:sz w:val="32"/>
          <w:szCs w:val="32"/>
        </w:rPr>
        <w:t>万元，与上年预算数持平，主要是没有做政府性基金预算安排。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海口市地震监测中心</w:t>
      </w:r>
      <w:r>
        <w:rPr>
          <w:rFonts w:hint="eastAsia" w:ascii="黑体" w:hAnsi="黑体" w:eastAsia="黑体" w:cs="Times New Roman"/>
          <w:sz w:val="32"/>
          <w:shd w:val="clear" w:color="auto" w:fill="FFFFFF"/>
        </w:rPr>
        <w:t>（单位）</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按照综合预算原则，</w:t>
      </w: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所有收入和支出均纳入部门预算管理。收入包括：一般公共预算收入、政府性基金收入、其他财政资金收入、事业收入、财政专户管理资金；支出包括：一般公共服务支出、外交支出、国防支出、公共安全支出、教育支出、社会保障和就业支出</w:t>
      </w:r>
      <w:r>
        <w:rPr>
          <w:rFonts w:hint="eastAsia" w:ascii="宋体" w:hAnsi="宋体" w:eastAsia="宋体" w:cs="宋体"/>
          <w:sz w:val="32"/>
          <w:szCs w:val="32"/>
          <w:lang w:eastAsia="zh-CN"/>
        </w:rPr>
        <w:t>、</w:t>
      </w:r>
      <w:r>
        <w:rPr>
          <w:rFonts w:hint="eastAsia" w:ascii="宋体" w:hAnsi="宋体" w:eastAsia="宋体" w:cs="宋体"/>
          <w:sz w:val="32"/>
          <w:szCs w:val="32"/>
        </w:rPr>
        <w:t>卫生健康支出</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住房保障支出、灾害防治及应急管理支出</w:t>
      </w:r>
      <w:r>
        <w:rPr>
          <w:rFonts w:hint="eastAsia" w:ascii="宋体" w:hAnsi="宋体" w:eastAsia="宋体" w:cs="宋体"/>
          <w:sz w:val="32"/>
          <w:szCs w:val="32"/>
        </w:rPr>
        <w:t>。</w:t>
      </w: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w:t>
      </w:r>
      <w:r>
        <w:rPr>
          <w:rFonts w:hint="eastAsia" w:ascii="宋体" w:hAnsi="宋体" w:cs="宋体"/>
          <w:sz w:val="32"/>
          <w:szCs w:val="32"/>
          <w:lang w:val="en-US" w:eastAsia="zh-CN"/>
        </w:rPr>
        <w:t>2024</w:t>
      </w:r>
      <w:r>
        <w:rPr>
          <w:rFonts w:hint="eastAsia" w:ascii="宋体" w:hAnsi="宋体" w:eastAsia="宋体" w:cs="宋体"/>
          <w:sz w:val="32"/>
          <w:szCs w:val="32"/>
        </w:rPr>
        <w:t>年收支总预算</w:t>
      </w:r>
      <w:r>
        <w:rPr>
          <w:rFonts w:hint="eastAsia" w:ascii="宋体" w:hAnsi="宋体" w:cs="宋体"/>
          <w:sz w:val="32"/>
          <w:szCs w:val="32"/>
          <w:lang w:val="en-US" w:eastAsia="zh-CN"/>
        </w:rPr>
        <w:t>302.45</w:t>
      </w:r>
      <w:r>
        <w:rPr>
          <w:rFonts w:hint="eastAsia" w:ascii="宋体" w:hAnsi="宋体" w:eastAsia="宋体" w:cs="宋体"/>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海口市地震监测中心</w:t>
      </w:r>
      <w:r>
        <w:rPr>
          <w:rFonts w:hint="eastAsia" w:ascii="黑体" w:hAnsi="黑体" w:eastAsia="黑体" w:cs="Times New Roman"/>
          <w:sz w:val="32"/>
          <w:shd w:val="clear" w:color="auto" w:fill="FFFFFF"/>
        </w:rPr>
        <w:t>（单位）</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w:t>
      </w:r>
      <w:r>
        <w:rPr>
          <w:rFonts w:hint="eastAsia" w:ascii="宋体" w:hAnsi="宋体" w:cs="宋体"/>
          <w:sz w:val="32"/>
          <w:szCs w:val="32"/>
          <w:lang w:val="en-US" w:eastAsia="zh-CN"/>
        </w:rPr>
        <w:t>2024</w:t>
      </w:r>
      <w:r>
        <w:rPr>
          <w:rFonts w:hint="eastAsia" w:ascii="宋体" w:hAnsi="宋体" w:eastAsia="宋体" w:cs="宋体"/>
          <w:sz w:val="32"/>
          <w:szCs w:val="32"/>
        </w:rPr>
        <w:t>年收入预算</w:t>
      </w:r>
      <w:r>
        <w:rPr>
          <w:rFonts w:hint="eastAsia" w:ascii="宋体" w:hAnsi="宋体" w:cs="宋体"/>
          <w:sz w:val="32"/>
          <w:szCs w:val="32"/>
          <w:lang w:val="en-US" w:eastAsia="zh-CN"/>
        </w:rPr>
        <w:t>302.45</w:t>
      </w:r>
      <w:r>
        <w:rPr>
          <w:rFonts w:hint="eastAsia" w:ascii="宋体" w:hAnsi="宋体" w:eastAsia="宋体" w:cs="宋体"/>
          <w:sz w:val="32"/>
          <w:szCs w:val="32"/>
        </w:rPr>
        <w:t>万元，其中：上年结转</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%；经费拨款收入</w:t>
      </w:r>
      <w:r>
        <w:rPr>
          <w:rFonts w:hint="eastAsia" w:ascii="宋体" w:hAnsi="宋体" w:cs="宋体"/>
          <w:sz w:val="32"/>
          <w:szCs w:val="32"/>
          <w:lang w:val="en-US" w:eastAsia="zh-CN"/>
        </w:rPr>
        <w:t>302.45</w:t>
      </w:r>
      <w:r>
        <w:rPr>
          <w:rFonts w:hint="eastAsia" w:ascii="宋体" w:hAnsi="宋体" w:eastAsia="宋体" w:cs="宋体"/>
          <w:sz w:val="32"/>
          <w:szCs w:val="32"/>
        </w:rPr>
        <w:t>万元，占</w:t>
      </w:r>
      <w:r>
        <w:rPr>
          <w:rFonts w:hint="eastAsia" w:ascii="宋体" w:hAnsi="宋体" w:eastAsia="宋体" w:cs="宋体"/>
          <w:sz w:val="32"/>
          <w:szCs w:val="32"/>
          <w:lang w:val="en-US" w:eastAsia="zh-CN"/>
        </w:rPr>
        <w:t>100</w:t>
      </w:r>
      <w:r>
        <w:rPr>
          <w:rFonts w:hint="eastAsia" w:ascii="宋体" w:hAnsi="宋体" w:eastAsia="宋体" w:cs="宋体"/>
          <w:sz w:val="32"/>
          <w:szCs w:val="32"/>
        </w:rPr>
        <w:t>%；政府性基金收入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%；专项收入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%。比上年预算数增加</w:t>
      </w:r>
      <w:r>
        <w:rPr>
          <w:rFonts w:hint="eastAsia" w:ascii="宋体" w:hAnsi="宋体" w:cs="宋体"/>
          <w:sz w:val="32"/>
          <w:szCs w:val="32"/>
          <w:lang w:val="en-US" w:eastAsia="zh-CN"/>
        </w:rPr>
        <w:t>6</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85</w:t>
      </w:r>
      <w:r>
        <w:rPr>
          <w:rFonts w:hint="eastAsia" w:ascii="宋体" w:hAnsi="宋体" w:eastAsia="宋体" w:cs="宋体"/>
          <w:sz w:val="32"/>
          <w:szCs w:val="32"/>
        </w:rPr>
        <w:t>万元，主要是增加灾害防治及应急管理支出费用</w:t>
      </w:r>
      <w:r>
        <w:rPr>
          <w:rFonts w:hint="eastAsia" w:ascii="宋体" w:hAnsi="宋体" w:eastAsia="宋体" w:cs="宋体"/>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海口市地震监测中心</w:t>
      </w:r>
      <w:r>
        <w:rPr>
          <w:rFonts w:hint="eastAsia" w:ascii="黑体" w:hAnsi="黑体" w:eastAsia="黑体" w:cs="Times New Roman"/>
          <w:sz w:val="32"/>
          <w:shd w:val="clear" w:color="auto" w:fill="FFFFFF"/>
        </w:rPr>
        <w:t>（单位）</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w:t>
      </w:r>
      <w:r>
        <w:rPr>
          <w:rFonts w:hint="eastAsia" w:ascii="宋体" w:hAnsi="宋体" w:cs="宋体"/>
          <w:sz w:val="32"/>
          <w:szCs w:val="32"/>
          <w:lang w:val="en-US" w:eastAsia="zh-CN"/>
        </w:rPr>
        <w:t>2024</w:t>
      </w:r>
      <w:r>
        <w:rPr>
          <w:rFonts w:hint="eastAsia" w:ascii="宋体" w:hAnsi="宋体" w:eastAsia="宋体" w:cs="宋体"/>
          <w:sz w:val="32"/>
          <w:szCs w:val="32"/>
        </w:rPr>
        <w:t>年支出预算</w:t>
      </w:r>
      <w:r>
        <w:rPr>
          <w:rFonts w:hint="eastAsia" w:ascii="宋体" w:hAnsi="宋体" w:cs="宋体"/>
          <w:sz w:val="32"/>
          <w:szCs w:val="32"/>
          <w:lang w:val="en-US" w:eastAsia="zh-CN"/>
        </w:rPr>
        <w:t>302.45</w:t>
      </w:r>
      <w:r>
        <w:rPr>
          <w:rFonts w:hint="eastAsia" w:ascii="宋体" w:hAnsi="宋体" w:eastAsia="宋体" w:cs="宋体"/>
          <w:sz w:val="32"/>
          <w:szCs w:val="32"/>
        </w:rPr>
        <w:t>万元，其中：基本支出</w:t>
      </w:r>
      <w:r>
        <w:rPr>
          <w:rFonts w:hint="eastAsia" w:ascii="宋体" w:hAnsi="宋体" w:cs="宋体"/>
          <w:color w:val="auto"/>
          <w:sz w:val="32"/>
          <w:szCs w:val="32"/>
          <w:lang w:val="en-US" w:eastAsia="zh-CN"/>
        </w:rPr>
        <w:t>134.45</w:t>
      </w:r>
      <w:r>
        <w:rPr>
          <w:rFonts w:hint="eastAsia" w:ascii="宋体" w:hAnsi="宋体" w:eastAsia="宋体" w:cs="宋体"/>
          <w:color w:val="auto"/>
          <w:sz w:val="32"/>
          <w:szCs w:val="32"/>
        </w:rPr>
        <w:t>万元，占</w:t>
      </w:r>
      <w:r>
        <w:rPr>
          <w:rFonts w:hint="eastAsia" w:ascii="宋体" w:hAnsi="宋体" w:cs="宋体"/>
          <w:color w:val="auto"/>
          <w:sz w:val="32"/>
          <w:szCs w:val="32"/>
          <w:lang w:val="en-US" w:eastAsia="zh-CN"/>
        </w:rPr>
        <w:t>44.45</w:t>
      </w:r>
      <w:r>
        <w:rPr>
          <w:rFonts w:hint="eastAsia" w:ascii="宋体" w:hAnsi="宋体" w:eastAsia="宋体" w:cs="宋体"/>
          <w:color w:val="auto"/>
          <w:sz w:val="32"/>
          <w:szCs w:val="32"/>
        </w:rPr>
        <w:t>%；项目支出</w:t>
      </w:r>
      <w:r>
        <w:rPr>
          <w:rFonts w:hint="eastAsia" w:ascii="宋体" w:hAnsi="宋体" w:cs="宋体"/>
          <w:color w:val="auto"/>
          <w:sz w:val="32"/>
          <w:szCs w:val="32"/>
          <w:lang w:val="en-US" w:eastAsia="zh-CN"/>
        </w:rPr>
        <w:t>168</w:t>
      </w:r>
      <w:r>
        <w:rPr>
          <w:rFonts w:hint="eastAsia" w:ascii="宋体" w:hAnsi="宋体" w:eastAsia="宋体" w:cs="宋体"/>
          <w:sz w:val="32"/>
          <w:szCs w:val="32"/>
        </w:rPr>
        <w:t>万元，占</w:t>
      </w:r>
      <w:r>
        <w:rPr>
          <w:rFonts w:hint="eastAsia" w:ascii="宋体" w:hAnsi="宋体" w:cs="宋体"/>
          <w:sz w:val="32"/>
          <w:szCs w:val="32"/>
          <w:lang w:val="en-US" w:eastAsia="zh-CN"/>
        </w:rPr>
        <w:t>55.55</w:t>
      </w:r>
      <w:r>
        <w:rPr>
          <w:rFonts w:hint="eastAsia" w:ascii="宋体" w:hAnsi="宋体" w:eastAsia="宋体" w:cs="宋体"/>
          <w:sz w:val="32"/>
          <w:szCs w:val="32"/>
        </w:rPr>
        <w:t>%。比上年预算数增加</w:t>
      </w:r>
      <w:r>
        <w:rPr>
          <w:rFonts w:hint="eastAsia" w:ascii="宋体" w:hAnsi="宋体" w:cs="宋体"/>
          <w:sz w:val="32"/>
          <w:szCs w:val="32"/>
          <w:lang w:val="en-US" w:eastAsia="zh-CN"/>
        </w:rPr>
        <w:t>6</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85</w:t>
      </w:r>
      <w:r>
        <w:rPr>
          <w:rFonts w:hint="eastAsia" w:ascii="宋体" w:hAnsi="宋体" w:eastAsia="宋体" w:cs="宋体"/>
          <w:sz w:val="32"/>
          <w:szCs w:val="32"/>
        </w:rPr>
        <w:t>万元，主要是增加灾害防治及应急管理支出费用</w:t>
      </w:r>
      <w:r>
        <w:rPr>
          <w:rFonts w:hint="eastAsia" w:ascii="宋体" w:hAnsi="宋体" w:eastAsia="宋体" w:cs="宋体"/>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宋体" w:hAnsi="宋体" w:eastAsia="宋体" w:cs="宋体"/>
          <w:color w:val="FF0000"/>
          <w:sz w:val="32"/>
          <w:szCs w:val="32"/>
        </w:rPr>
      </w:pPr>
      <w:r>
        <w:rPr>
          <w:rFonts w:hint="eastAsia" w:ascii="楷体" w:hAnsi="楷体" w:eastAsia="楷体"/>
          <w:sz w:val="32"/>
          <w:szCs w:val="32"/>
        </w:rPr>
        <w:t>（一）</w:t>
      </w:r>
      <w:r>
        <w:rPr>
          <w:rFonts w:hint="eastAsia" w:ascii="宋体" w:hAnsi="宋体" w:eastAsia="宋体" w:cs="宋体"/>
          <w:color w:val="auto"/>
          <w:sz w:val="32"/>
          <w:szCs w:val="32"/>
        </w:rPr>
        <w:t>政府采购情况</w:t>
      </w:r>
    </w:p>
    <w:p>
      <w:pPr>
        <w:ind w:firstLine="640" w:firstLineChars="200"/>
        <w:rPr>
          <w:rFonts w:hint="eastAsia" w:ascii="宋体" w:hAnsi="宋体" w:eastAsia="宋体" w:cs="宋体"/>
          <w:sz w:val="32"/>
          <w:szCs w:val="32"/>
        </w:rPr>
      </w:pPr>
      <w:r>
        <w:rPr>
          <w:rFonts w:hint="eastAsia" w:ascii="宋体" w:hAnsi="宋体" w:cs="宋体"/>
          <w:sz w:val="32"/>
          <w:szCs w:val="32"/>
          <w:lang w:eastAsia="zh-CN"/>
        </w:rPr>
        <w:t>2024</w:t>
      </w:r>
      <w:r>
        <w:rPr>
          <w:rFonts w:hint="eastAsia" w:ascii="宋体" w:hAnsi="宋体" w:eastAsia="宋体" w:cs="宋体"/>
          <w:sz w:val="32"/>
          <w:szCs w:val="32"/>
        </w:rPr>
        <w:t>年海口市</w:t>
      </w:r>
      <w:r>
        <w:rPr>
          <w:rFonts w:hint="eastAsia" w:ascii="宋体" w:hAnsi="宋体" w:eastAsia="宋体" w:cs="宋体"/>
          <w:sz w:val="32"/>
          <w:szCs w:val="32"/>
          <w:lang w:eastAsia="zh-CN"/>
        </w:rPr>
        <w:t>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）政府采购预算总额</w:t>
      </w:r>
      <w:r>
        <w:rPr>
          <w:rFonts w:hint="eastAsia" w:ascii="宋体" w:hAnsi="宋体" w:cs="宋体"/>
          <w:sz w:val="32"/>
          <w:szCs w:val="32"/>
          <w:lang w:val="en-US" w:eastAsia="zh-CN"/>
        </w:rPr>
        <w:t>0</w:t>
      </w:r>
      <w:r>
        <w:rPr>
          <w:rFonts w:hint="eastAsia" w:ascii="宋体" w:hAnsi="宋体" w:eastAsia="宋体" w:cs="宋体"/>
          <w:sz w:val="32"/>
          <w:szCs w:val="32"/>
        </w:rPr>
        <w:t>万元，其中：政府采购货物预算</w:t>
      </w:r>
      <w:r>
        <w:rPr>
          <w:rFonts w:hint="eastAsia" w:ascii="宋体" w:hAnsi="宋体" w:cs="宋体"/>
          <w:sz w:val="32"/>
          <w:szCs w:val="32"/>
          <w:lang w:val="en-US" w:eastAsia="zh-CN"/>
        </w:rPr>
        <w:t>0</w:t>
      </w:r>
      <w:r>
        <w:rPr>
          <w:rFonts w:hint="eastAsia" w:ascii="宋体" w:hAnsi="宋体" w:eastAsia="宋体" w:cs="宋体"/>
          <w:sz w:val="32"/>
          <w:szCs w:val="32"/>
        </w:rPr>
        <w:t>万元，政府采购工程预算</w:t>
      </w:r>
      <w:r>
        <w:rPr>
          <w:rFonts w:hint="eastAsia" w:ascii="宋体" w:hAnsi="宋体" w:eastAsia="宋体" w:cs="宋体"/>
          <w:sz w:val="32"/>
          <w:szCs w:val="32"/>
          <w:lang w:val="en-US" w:eastAsia="zh-CN"/>
        </w:rPr>
        <w:t>0</w:t>
      </w:r>
      <w:r>
        <w:rPr>
          <w:rFonts w:hint="eastAsia" w:ascii="宋体" w:hAnsi="宋体" w:eastAsia="宋体" w:cs="宋体"/>
          <w:sz w:val="32"/>
          <w:szCs w:val="32"/>
        </w:rPr>
        <w:t>万元，政府采购服务预算</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二</w:t>
      </w:r>
      <w:r>
        <w:rPr>
          <w:rFonts w:hint="eastAsia" w:ascii="宋体" w:hAnsi="宋体" w:eastAsia="宋体" w:cs="宋体"/>
          <w:sz w:val="32"/>
          <w:szCs w:val="32"/>
        </w:rPr>
        <w:t>）国有资产占有使用情况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截至</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2</w:t>
      </w:r>
      <w:r>
        <w:rPr>
          <w:rFonts w:hint="eastAsia" w:ascii="宋体" w:hAnsi="宋体" w:eastAsia="宋体" w:cs="宋体"/>
          <w:sz w:val="32"/>
          <w:szCs w:val="32"/>
        </w:rPr>
        <w:t>年12月31日，</w:t>
      </w: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（单位）本级预算单位共有车辆</w:t>
      </w:r>
      <w:r>
        <w:rPr>
          <w:rFonts w:hint="eastAsia" w:ascii="宋体" w:hAnsi="宋体" w:eastAsia="宋体" w:cs="宋体"/>
          <w:sz w:val="32"/>
          <w:szCs w:val="32"/>
          <w:lang w:val="en-US" w:eastAsia="zh-CN"/>
        </w:rPr>
        <w:t>1</w:t>
      </w:r>
      <w:r>
        <w:rPr>
          <w:rFonts w:hint="eastAsia" w:ascii="宋体" w:hAnsi="宋体" w:eastAsia="宋体" w:cs="宋体"/>
          <w:sz w:val="32"/>
          <w:szCs w:val="32"/>
        </w:rPr>
        <w:t>辆，其中，</w:t>
      </w:r>
      <w:r>
        <w:rPr>
          <w:rFonts w:hint="eastAsia" w:ascii="宋体" w:hAnsi="宋体" w:eastAsia="宋体" w:cs="宋体"/>
          <w:sz w:val="32"/>
          <w:szCs w:val="32"/>
          <w:lang w:eastAsia="zh-CN"/>
        </w:rPr>
        <w:t>一般公务</w:t>
      </w:r>
      <w:r>
        <w:rPr>
          <w:rFonts w:hint="eastAsia" w:ascii="宋体" w:hAnsi="宋体" w:eastAsia="宋体" w:cs="宋体"/>
          <w:sz w:val="32"/>
          <w:szCs w:val="32"/>
        </w:rPr>
        <w:t>用车</w:t>
      </w:r>
      <w:r>
        <w:rPr>
          <w:rFonts w:hint="eastAsia" w:ascii="宋体" w:hAnsi="宋体" w:eastAsia="宋体" w:cs="宋体"/>
          <w:sz w:val="32"/>
          <w:szCs w:val="32"/>
          <w:lang w:val="en-US" w:eastAsia="zh-CN"/>
        </w:rPr>
        <w:t>1</w:t>
      </w:r>
      <w:r>
        <w:rPr>
          <w:rFonts w:hint="eastAsia" w:ascii="宋体" w:hAnsi="宋体" w:eastAsia="宋体" w:cs="宋体"/>
          <w:sz w:val="32"/>
          <w:szCs w:val="32"/>
        </w:rPr>
        <w:t>辆。单位价值100万元以上设备</w:t>
      </w:r>
      <w:r>
        <w:rPr>
          <w:rFonts w:hint="eastAsia" w:ascii="宋体" w:hAnsi="宋体" w:eastAsia="宋体" w:cs="宋体"/>
          <w:sz w:val="32"/>
          <w:szCs w:val="32"/>
          <w:lang w:val="en-US" w:eastAsia="zh-CN"/>
        </w:rPr>
        <w:t>0</w:t>
      </w:r>
      <w:r>
        <w:rPr>
          <w:rFonts w:hint="eastAsia" w:ascii="宋体" w:hAnsi="宋体" w:eastAsia="宋体" w:cs="宋体"/>
          <w:sz w:val="32"/>
          <w:szCs w:val="32"/>
        </w:rPr>
        <w:t>台（套）。</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三</w:t>
      </w:r>
      <w:r>
        <w:rPr>
          <w:rFonts w:hint="eastAsia" w:ascii="宋体" w:hAnsi="宋体" w:eastAsia="宋体" w:cs="宋体"/>
          <w:sz w:val="32"/>
          <w:szCs w:val="32"/>
        </w:rPr>
        <w:t>）绩效目标设置情况</w:t>
      </w:r>
    </w:p>
    <w:p>
      <w:pPr>
        <w:ind w:firstLine="640" w:firstLineChars="200"/>
        <w:rPr>
          <w:rFonts w:ascii="仿宋_GB2312" w:hAnsi="宋体" w:eastAsia="仿宋_GB2312" w:cs="宋体"/>
          <w:color w:val="000000"/>
          <w:kern w:val="0"/>
          <w:sz w:val="32"/>
          <w:szCs w:val="30"/>
        </w:rPr>
      </w:pPr>
      <w:r>
        <w:rPr>
          <w:rFonts w:hint="eastAsia" w:ascii="宋体" w:hAnsi="宋体" w:cs="宋体"/>
          <w:sz w:val="32"/>
          <w:szCs w:val="32"/>
          <w:lang w:val="en-US" w:eastAsia="zh-CN"/>
        </w:rPr>
        <w:t>2024</w:t>
      </w:r>
      <w:r>
        <w:rPr>
          <w:rFonts w:hint="eastAsia" w:ascii="宋体" w:hAnsi="宋体" w:eastAsia="宋体" w:cs="宋体"/>
          <w:sz w:val="32"/>
          <w:szCs w:val="32"/>
        </w:rPr>
        <w:t>年</w:t>
      </w: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（单位）</w:t>
      </w:r>
      <w:r>
        <w:rPr>
          <w:rFonts w:hint="eastAsia" w:ascii="宋体" w:hAnsi="宋体" w:cs="宋体"/>
          <w:sz w:val="32"/>
          <w:szCs w:val="32"/>
          <w:lang w:val="en-US" w:eastAsia="zh-CN"/>
        </w:rPr>
        <w:t>1</w:t>
      </w:r>
      <w:bookmarkStart w:id="0" w:name="_GoBack"/>
      <w:bookmarkEnd w:id="0"/>
      <w:r>
        <w:rPr>
          <w:rFonts w:hint="eastAsia" w:ascii="宋体" w:hAnsi="宋体" w:cs="宋体"/>
          <w:sz w:val="32"/>
          <w:szCs w:val="32"/>
          <w:lang w:val="en-US" w:eastAsia="zh-CN"/>
        </w:rPr>
        <w:t>2</w:t>
      </w:r>
      <w:r>
        <w:rPr>
          <w:rFonts w:hint="eastAsia" w:ascii="宋体" w:hAnsi="宋体" w:eastAsia="宋体" w:cs="宋体"/>
          <w:sz w:val="32"/>
          <w:szCs w:val="32"/>
        </w:rPr>
        <w:t>个项目实行绩效目标管理，涉及一般公共预</w:t>
      </w:r>
      <w:r>
        <w:rPr>
          <w:rFonts w:hint="eastAsia" w:ascii="宋体" w:hAnsi="宋体" w:eastAsia="宋体" w:cs="宋体"/>
          <w:color w:val="auto"/>
          <w:sz w:val="32"/>
          <w:szCs w:val="32"/>
        </w:rPr>
        <w:t>算</w:t>
      </w:r>
      <w:r>
        <w:rPr>
          <w:rFonts w:hint="eastAsia" w:ascii="宋体" w:hAnsi="宋体" w:cs="宋体"/>
          <w:color w:val="auto"/>
          <w:sz w:val="32"/>
          <w:szCs w:val="32"/>
          <w:lang w:val="en-US" w:eastAsia="zh-CN"/>
        </w:rPr>
        <w:t>302.45</w:t>
      </w:r>
      <w:r>
        <w:rPr>
          <w:rFonts w:hint="eastAsia" w:ascii="宋体" w:hAnsi="宋体" w:eastAsia="宋体" w:cs="宋体"/>
          <w:sz w:val="32"/>
          <w:szCs w:val="32"/>
        </w:rPr>
        <w:t>万元、政府性基金</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宋体" w:hAnsi="宋体" w:eastAsia="宋体" w:cs="宋体"/>
          <w:color w:val="000000"/>
          <w:kern w:val="0"/>
          <w:sz w:val="32"/>
          <w:szCs w:val="30"/>
        </w:rPr>
      </w:pPr>
      <w:r>
        <w:rPr>
          <w:rFonts w:hint="eastAsia" w:ascii="仿宋_GB2312" w:hAnsi="宋体" w:eastAsia="仿宋_GB2312" w:cs="宋体"/>
          <w:color w:val="000000"/>
          <w:kern w:val="0"/>
          <w:sz w:val="32"/>
          <w:szCs w:val="30"/>
        </w:rPr>
        <w:t>一、</w:t>
      </w:r>
      <w:r>
        <w:rPr>
          <w:rFonts w:hint="eastAsia" w:ascii="宋体" w:hAnsi="宋体" w:eastAsia="宋体" w:cs="宋体"/>
          <w:color w:val="000000"/>
          <w:kern w:val="0"/>
          <w:sz w:val="32"/>
          <w:szCs w:val="30"/>
        </w:rPr>
        <w:t>财政拨款收入：指本级财政当年拨付的资金。</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二、事业收入：指事业单位开展专业业务活动及辅助活动取得的收入。</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三、经营收入：指事业单位在专业业务活动及其辅助活动之外开展非独立核算经营活动取得的收入。</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四、其他收入：指除上述“财政拨款收入”“事业收入”“经营收入”等以外的收入。</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五、年初结转和结余：指以前年度尚未完成、结转到本年按有关规定继续使用的资金。</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十、项目支出：指各部门、各单位为完成其特定的工作任务和事业发展目标所发生的支出。</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宋体" w:hAnsi="宋体" w:eastAsia="宋体" w:cs="宋体"/>
          <w:color w:val="000000"/>
          <w:kern w:val="0"/>
          <w:sz w:val="32"/>
          <w:szCs w:val="30"/>
        </w:rPr>
      </w:pPr>
    </w:p>
    <w:p>
      <w:pPr>
        <w:ind w:firstLine="640" w:firstLineChars="200"/>
        <w:rPr>
          <w:rFonts w:hint="eastAsia" w:ascii="宋体" w:hAnsi="宋体" w:eastAsia="宋体" w:cs="宋体"/>
          <w:sz w:val="32"/>
          <w:szCs w:val="32"/>
        </w:rPr>
      </w:pPr>
    </w:p>
    <w:p>
      <w:pPr>
        <w:ind w:firstLine="640" w:firstLineChars="200"/>
        <w:jc w:val="left"/>
        <w:rPr>
          <w:rFonts w:hint="eastAsia" w:ascii="宋体" w:hAnsi="宋体" w:eastAsia="宋体" w:cs="宋体"/>
          <w:sz w:val="32"/>
          <w:szCs w:val="32"/>
        </w:rPr>
      </w:pPr>
    </w:p>
    <w:sectPr>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50B57"/>
    <w:multiLevelType w:val="singleLevel"/>
    <w:tmpl w:val="98450B57"/>
    <w:lvl w:ilvl="0" w:tentative="0">
      <w:start w:val="1"/>
      <w:numFmt w:val="chineseCounting"/>
      <w:suff w:val="nothing"/>
      <w:lvlText w:val="（%1）"/>
      <w:lvlJc w:val="left"/>
      <w:pPr>
        <w:ind w:left="-10"/>
      </w:pPr>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6ED5C10"/>
    <w:multiLevelType w:val="singleLevel"/>
    <w:tmpl w:val="46ED5C10"/>
    <w:lvl w:ilvl="0" w:tentative="0">
      <w:start w:val="8"/>
      <w:numFmt w:val="chineseCounting"/>
      <w:suff w:val="nothing"/>
      <w:lvlText w:val="（%1）"/>
      <w:lvlJc w:val="left"/>
      <w:rPr>
        <w:rFonts w:hint="eastAsia"/>
      </w:r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306071"/>
    <w:rsid w:val="01CB26FA"/>
    <w:rsid w:val="01F824F8"/>
    <w:rsid w:val="02097DE4"/>
    <w:rsid w:val="03171D61"/>
    <w:rsid w:val="032076E5"/>
    <w:rsid w:val="039D6BA6"/>
    <w:rsid w:val="03AC29AF"/>
    <w:rsid w:val="04FB6FC3"/>
    <w:rsid w:val="05C0642E"/>
    <w:rsid w:val="06801B1B"/>
    <w:rsid w:val="06E04219"/>
    <w:rsid w:val="074F307E"/>
    <w:rsid w:val="07A43AA6"/>
    <w:rsid w:val="0908591D"/>
    <w:rsid w:val="09483617"/>
    <w:rsid w:val="0977160A"/>
    <w:rsid w:val="0A5C349F"/>
    <w:rsid w:val="0A692ADD"/>
    <w:rsid w:val="0AD1649A"/>
    <w:rsid w:val="0AF75C56"/>
    <w:rsid w:val="0B5463C5"/>
    <w:rsid w:val="0C460C77"/>
    <w:rsid w:val="0C4B2F8F"/>
    <w:rsid w:val="0C616B9D"/>
    <w:rsid w:val="0C88413F"/>
    <w:rsid w:val="0CBB1204"/>
    <w:rsid w:val="0D413E7C"/>
    <w:rsid w:val="0EF7150A"/>
    <w:rsid w:val="0FD84D01"/>
    <w:rsid w:val="10241505"/>
    <w:rsid w:val="10573CD1"/>
    <w:rsid w:val="10CB1AB5"/>
    <w:rsid w:val="10D31A36"/>
    <w:rsid w:val="10F92CAB"/>
    <w:rsid w:val="1134351B"/>
    <w:rsid w:val="12401E48"/>
    <w:rsid w:val="12D426CA"/>
    <w:rsid w:val="12E33B17"/>
    <w:rsid w:val="13142BA0"/>
    <w:rsid w:val="13C46C16"/>
    <w:rsid w:val="13D46914"/>
    <w:rsid w:val="1421088F"/>
    <w:rsid w:val="143F6781"/>
    <w:rsid w:val="14A23D07"/>
    <w:rsid w:val="14AE4FFA"/>
    <w:rsid w:val="14C918CE"/>
    <w:rsid w:val="15892749"/>
    <w:rsid w:val="15933654"/>
    <w:rsid w:val="15C95E5A"/>
    <w:rsid w:val="15DD38A8"/>
    <w:rsid w:val="160423EF"/>
    <w:rsid w:val="165A3E98"/>
    <w:rsid w:val="173F624D"/>
    <w:rsid w:val="18143D2C"/>
    <w:rsid w:val="18187ECA"/>
    <w:rsid w:val="183D5B11"/>
    <w:rsid w:val="18EF39E2"/>
    <w:rsid w:val="190E38D3"/>
    <w:rsid w:val="1AC17712"/>
    <w:rsid w:val="1AD444D7"/>
    <w:rsid w:val="1B0D6955"/>
    <w:rsid w:val="1B5657C7"/>
    <w:rsid w:val="1C292E5E"/>
    <w:rsid w:val="1CDD36F0"/>
    <w:rsid w:val="1D610BE2"/>
    <w:rsid w:val="1FF71FDD"/>
    <w:rsid w:val="202F5468"/>
    <w:rsid w:val="205A1739"/>
    <w:rsid w:val="2116478E"/>
    <w:rsid w:val="21EF1AB9"/>
    <w:rsid w:val="235A4429"/>
    <w:rsid w:val="23E4082C"/>
    <w:rsid w:val="244F0047"/>
    <w:rsid w:val="24680D44"/>
    <w:rsid w:val="249D4125"/>
    <w:rsid w:val="25827035"/>
    <w:rsid w:val="264923C6"/>
    <w:rsid w:val="26B3743F"/>
    <w:rsid w:val="27163BF0"/>
    <w:rsid w:val="27996502"/>
    <w:rsid w:val="28287748"/>
    <w:rsid w:val="284A7FD7"/>
    <w:rsid w:val="28503CF3"/>
    <w:rsid w:val="28555FB3"/>
    <w:rsid w:val="28984843"/>
    <w:rsid w:val="290B571A"/>
    <w:rsid w:val="29257434"/>
    <w:rsid w:val="29A966F8"/>
    <w:rsid w:val="29B1491E"/>
    <w:rsid w:val="29D31D69"/>
    <w:rsid w:val="29EF3EC6"/>
    <w:rsid w:val="2A210404"/>
    <w:rsid w:val="2A2411C4"/>
    <w:rsid w:val="2A8B0EF7"/>
    <w:rsid w:val="2A9412DD"/>
    <w:rsid w:val="2A941F07"/>
    <w:rsid w:val="2ADA1E85"/>
    <w:rsid w:val="2B7272D6"/>
    <w:rsid w:val="2BFE0BDF"/>
    <w:rsid w:val="2C2257DC"/>
    <w:rsid w:val="2C5914BC"/>
    <w:rsid w:val="2C954E9E"/>
    <w:rsid w:val="2C9E1BC8"/>
    <w:rsid w:val="2CDF5710"/>
    <w:rsid w:val="2CE20ED2"/>
    <w:rsid w:val="2E540F5F"/>
    <w:rsid w:val="2F916E48"/>
    <w:rsid w:val="2FEA56F6"/>
    <w:rsid w:val="302E0DC8"/>
    <w:rsid w:val="30A14C6E"/>
    <w:rsid w:val="30C24BF3"/>
    <w:rsid w:val="30C45706"/>
    <w:rsid w:val="30E82054"/>
    <w:rsid w:val="311F5889"/>
    <w:rsid w:val="3187699E"/>
    <w:rsid w:val="31FF2A2B"/>
    <w:rsid w:val="32596BF0"/>
    <w:rsid w:val="33C00A46"/>
    <w:rsid w:val="33C61C52"/>
    <w:rsid w:val="33DF69D5"/>
    <w:rsid w:val="34091FE8"/>
    <w:rsid w:val="34177C35"/>
    <w:rsid w:val="349A2464"/>
    <w:rsid w:val="34A2075D"/>
    <w:rsid w:val="34B17B14"/>
    <w:rsid w:val="35F34F82"/>
    <w:rsid w:val="36DF2EF6"/>
    <w:rsid w:val="37591C5B"/>
    <w:rsid w:val="38D25144"/>
    <w:rsid w:val="396F5F72"/>
    <w:rsid w:val="39B431BB"/>
    <w:rsid w:val="3AC40517"/>
    <w:rsid w:val="3B982E81"/>
    <w:rsid w:val="3BDF21F1"/>
    <w:rsid w:val="3C157F24"/>
    <w:rsid w:val="3D8D7A75"/>
    <w:rsid w:val="3DF86110"/>
    <w:rsid w:val="3E8A779E"/>
    <w:rsid w:val="3FD243CC"/>
    <w:rsid w:val="3FF02724"/>
    <w:rsid w:val="40501513"/>
    <w:rsid w:val="407C19DA"/>
    <w:rsid w:val="40A326A7"/>
    <w:rsid w:val="40F937E4"/>
    <w:rsid w:val="41546074"/>
    <w:rsid w:val="4259554B"/>
    <w:rsid w:val="428F2019"/>
    <w:rsid w:val="42BF199A"/>
    <w:rsid w:val="43B97154"/>
    <w:rsid w:val="44397C22"/>
    <w:rsid w:val="45251745"/>
    <w:rsid w:val="458D2BF4"/>
    <w:rsid w:val="45B03E46"/>
    <w:rsid w:val="45EC798B"/>
    <w:rsid w:val="46162FF9"/>
    <w:rsid w:val="465C6348"/>
    <w:rsid w:val="4687461D"/>
    <w:rsid w:val="47195C59"/>
    <w:rsid w:val="476B422D"/>
    <w:rsid w:val="47703B03"/>
    <w:rsid w:val="47C548FC"/>
    <w:rsid w:val="480C71EF"/>
    <w:rsid w:val="485274B7"/>
    <w:rsid w:val="488C5A0B"/>
    <w:rsid w:val="48A81843"/>
    <w:rsid w:val="49C214DF"/>
    <w:rsid w:val="4A484FD2"/>
    <w:rsid w:val="4AA7450A"/>
    <w:rsid w:val="4ACB1842"/>
    <w:rsid w:val="4B1C5BD3"/>
    <w:rsid w:val="4B3564E5"/>
    <w:rsid w:val="4C154BA3"/>
    <w:rsid w:val="4C67117A"/>
    <w:rsid w:val="4C771820"/>
    <w:rsid w:val="4CB66EB9"/>
    <w:rsid w:val="4CBA18AE"/>
    <w:rsid w:val="4DFE4B06"/>
    <w:rsid w:val="4E6305AE"/>
    <w:rsid w:val="4E6561E3"/>
    <w:rsid w:val="4E824DF0"/>
    <w:rsid w:val="4EAF6C31"/>
    <w:rsid w:val="4F267796"/>
    <w:rsid w:val="4F6D4A5C"/>
    <w:rsid w:val="4F7048CF"/>
    <w:rsid w:val="4FF201C6"/>
    <w:rsid w:val="50562117"/>
    <w:rsid w:val="51877781"/>
    <w:rsid w:val="525A74F8"/>
    <w:rsid w:val="52726F65"/>
    <w:rsid w:val="53414E75"/>
    <w:rsid w:val="5365186E"/>
    <w:rsid w:val="544C5632"/>
    <w:rsid w:val="550E5C38"/>
    <w:rsid w:val="55250781"/>
    <w:rsid w:val="558C3072"/>
    <w:rsid w:val="56280565"/>
    <w:rsid w:val="565C6C19"/>
    <w:rsid w:val="56B245F7"/>
    <w:rsid w:val="56C24639"/>
    <w:rsid w:val="587D1DBB"/>
    <w:rsid w:val="587D4422"/>
    <w:rsid w:val="588B7F23"/>
    <w:rsid w:val="5998142F"/>
    <w:rsid w:val="5A240678"/>
    <w:rsid w:val="5B28113D"/>
    <w:rsid w:val="5B5E0A82"/>
    <w:rsid w:val="5C126BD6"/>
    <w:rsid w:val="5CCA015A"/>
    <w:rsid w:val="5CD2312E"/>
    <w:rsid w:val="5D372D16"/>
    <w:rsid w:val="5D8735B5"/>
    <w:rsid w:val="5E694725"/>
    <w:rsid w:val="5EE15D1F"/>
    <w:rsid w:val="5FB015C7"/>
    <w:rsid w:val="5FCF3988"/>
    <w:rsid w:val="60585B51"/>
    <w:rsid w:val="613C07CC"/>
    <w:rsid w:val="6272646C"/>
    <w:rsid w:val="62820CFE"/>
    <w:rsid w:val="62BB37E2"/>
    <w:rsid w:val="632055A5"/>
    <w:rsid w:val="63227911"/>
    <w:rsid w:val="63287A9C"/>
    <w:rsid w:val="635F6B9E"/>
    <w:rsid w:val="63E35702"/>
    <w:rsid w:val="64725E7B"/>
    <w:rsid w:val="654F5BCE"/>
    <w:rsid w:val="65DF43CF"/>
    <w:rsid w:val="665424E0"/>
    <w:rsid w:val="669B6F2A"/>
    <w:rsid w:val="66A64697"/>
    <w:rsid w:val="678A7374"/>
    <w:rsid w:val="679B4D37"/>
    <w:rsid w:val="68002058"/>
    <w:rsid w:val="68875EEF"/>
    <w:rsid w:val="68960056"/>
    <w:rsid w:val="689A1B50"/>
    <w:rsid w:val="68C33309"/>
    <w:rsid w:val="692441E6"/>
    <w:rsid w:val="69DC7C82"/>
    <w:rsid w:val="69F822F3"/>
    <w:rsid w:val="6A9E4F85"/>
    <w:rsid w:val="6AB73DAB"/>
    <w:rsid w:val="6AE861CE"/>
    <w:rsid w:val="6B7C7D2F"/>
    <w:rsid w:val="6C4A22FB"/>
    <w:rsid w:val="6CAD29F8"/>
    <w:rsid w:val="6CCE15C1"/>
    <w:rsid w:val="6CDE5FB1"/>
    <w:rsid w:val="6E695477"/>
    <w:rsid w:val="6E6B1617"/>
    <w:rsid w:val="6EF55FB1"/>
    <w:rsid w:val="6FBD2269"/>
    <w:rsid w:val="6FDC6FDF"/>
    <w:rsid w:val="702C6573"/>
    <w:rsid w:val="70361395"/>
    <w:rsid w:val="707159B2"/>
    <w:rsid w:val="709F723E"/>
    <w:rsid w:val="71764AD7"/>
    <w:rsid w:val="719563A7"/>
    <w:rsid w:val="71DB4A71"/>
    <w:rsid w:val="7330351A"/>
    <w:rsid w:val="73B03214"/>
    <w:rsid w:val="740E53E3"/>
    <w:rsid w:val="742E4EB3"/>
    <w:rsid w:val="75A43E08"/>
    <w:rsid w:val="7979134E"/>
    <w:rsid w:val="79843E52"/>
    <w:rsid w:val="79EA263E"/>
    <w:rsid w:val="7A0B67C4"/>
    <w:rsid w:val="7A111D9F"/>
    <w:rsid w:val="7A3E4F72"/>
    <w:rsid w:val="7A6B21BB"/>
    <w:rsid w:val="7A84204E"/>
    <w:rsid w:val="7ADE5BB9"/>
    <w:rsid w:val="7B416479"/>
    <w:rsid w:val="7B7B1BAE"/>
    <w:rsid w:val="7BF51F6D"/>
    <w:rsid w:val="7DFC2097"/>
    <w:rsid w:val="7E86259A"/>
    <w:rsid w:val="7F3646D4"/>
    <w:rsid w:val="7F734F71"/>
    <w:rsid w:val="7FEE7385"/>
    <w:rsid w:val="7FF01D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2024-02-07T07:52:00Z</cp:lastPrinted>
  <dcterms:modified xsi:type="dcterms:W3CDTF">2024-02-08T01:06:18Z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